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DBA" w:rsidRPr="002066D4" w:rsidRDefault="00A25178" w:rsidP="001E52F7">
      <w:pPr>
        <w:pStyle w:val="a3"/>
        <w:jc w:val="center"/>
        <w:rPr>
          <w:b/>
          <w:sz w:val="28"/>
          <w:szCs w:val="28"/>
        </w:rPr>
      </w:pPr>
      <w:r w:rsidRPr="00A25178">
        <w:rPr>
          <w:b/>
          <w:noProof/>
          <w:sz w:val="28"/>
          <w:szCs w:val="28"/>
        </w:rPr>
        <w:drawing>
          <wp:inline distT="0" distB="0" distL="0" distR="0">
            <wp:extent cx="6570345" cy="9287966"/>
            <wp:effectExtent l="0" t="0" r="0" b="0"/>
            <wp:docPr id="1" name="Рисунок 1" descr="C:\Users\VirusOLD\Desktop\2020-01-17 2 титул\2 титул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2 титул\2 титул 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DBA" w:rsidRPr="002066D4">
        <w:rPr>
          <w:b/>
          <w:sz w:val="28"/>
          <w:szCs w:val="28"/>
        </w:rPr>
        <w:lastRenderedPageBreak/>
        <w:t xml:space="preserve">Раздел </w:t>
      </w:r>
      <w:r w:rsidR="00E242A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5B7DBA" w:rsidRPr="002066D4">
        <w:rPr>
          <w:b/>
          <w:sz w:val="28"/>
          <w:szCs w:val="28"/>
        </w:rPr>
        <w:t>«Пояснительная записка»</w:t>
      </w:r>
    </w:p>
    <w:p w:rsidR="005B7DBA" w:rsidRPr="002066D4" w:rsidRDefault="005B7DBA" w:rsidP="005B7DBA">
      <w:pPr>
        <w:pStyle w:val="a3"/>
        <w:ind w:firstLine="709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соответствует положениям Федерального государственного обра</w:t>
      </w:r>
      <w:r w:rsidR="00D236B3">
        <w:rPr>
          <w:sz w:val="28"/>
          <w:szCs w:val="28"/>
        </w:rPr>
        <w:t>зовательного стандарта начального</w:t>
      </w:r>
      <w:r w:rsidRPr="002066D4">
        <w:rPr>
          <w:sz w:val="28"/>
          <w:szCs w:val="28"/>
        </w:rPr>
        <w:t xml:space="preserve">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D236B3">
        <w:rPr>
          <w:sz w:val="28"/>
          <w:szCs w:val="28"/>
        </w:rPr>
        <w:t xml:space="preserve"> Примерной программе по русскому языку</w:t>
      </w:r>
      <w:r w:rsidRPr="002066D4">
        <w:rPr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5B7DBA" w:rsidRPr="002066D4" w:rsidRDefault="005B7DBA" w:rsidP="005B7DBA">
      <w:pPr>
        <w:pStyle w:val="a3"/>
        <w:ind w:firstLine="709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Пояснительную записку.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Раздел «Планируемые предметные результаты освоения конкретного учебного предмета, курса»</w:t>
      </w:r>
      <w:r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Pr="002066D4">
        <w:rPr>
          <w:sz w:val="28"/>
          <w:szCs w:val="28"/>
        </w:rPr>
        <w:t>Содер</w:t>
      </w:r>
      <w:r w:rsidR="00D30DA9">
        <w:rPr>
          <w:sz w:val="28"/>
          <w:szCs w:val="28"/>
        </w:rPr>
        <w:t>жание учебного предмета русский язык</w:t>
      </w:r>
      <w:r w:rsidRPr="002066D4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numPr>
          <w:ilvl w:val="0"/>
          <w:numId w:val="2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Раздел «</w:t>
      </w:r>
      <w:r w:rsidRPr="002066D4">
        <w:rPr>
          <w:sz w:val="28"/>
          <w:szCs w:val="28"/>
        </w:rPr>
        <w:t>Календарно-тематическое планирование</w:t>
      </w:r>
      <w:r>
        <w:rPr>
          <w:sz w:val="28"/>
          <w:szCs w:val="28"/>
        </w:rPr>
        <w:t>»</w:t>
      </w:r>
      <w:r w:rsidRPr="002066D4">
        <w:rPr>
          <w:sz w:val="28"/>
          <w:szCs w:val="28"/>
        </w:rPr>
        <w:t>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Рабочая программа составлена в соответствии с: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2066D4">
        <w:rPr>
          <w:rFonts w:eastAsia="HiddenHorzOCR"/>
          <w:sz w:val="28"/>
          <w:szCs w:val="28"/>
        </w:rPr>
        <w:t>Федеральным государственным обра</w:t>
      </w:r>
      <w:r w:rsidR="007A5AF9">
        <w:rPr>
          <w:rFonts w:eastAsia="HiddenHorzOCR"/>
          <w:sz w:val="28"/>
          <w:szCs w:val="28"/>
        </w:rPr>
        <w:t>зовательным стандартом начального</w:t>
      </w:r>
      <w:r w:rsidRPr="002066D4">
        <w:rPr>
          <w:rFonts w:eastAsia="HiddenHorzOCR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7A5AF9">
        <w:rPr>
          <w:rFonts w:eastAsia="HiddenHorzOCR"/>
          <w:sz w:val="28"/>
          <w:szCs w:val="28"/>
        </w:rPr>
        <w:t>зовательного стандарта начального</w:t>
      </w:r>
      <w:r w:rsidRPr="002066D4">
        <w:rPr>
          <w:rFonts w:eastAsia="HiddenHorzOCR"/>
          <w:sz w:val="28"/>
          <w:szCs w:val="28"/>
        </w:rPr>
        <w:t xml:space="preserve"> общего образования».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tabs>
          <w:tab w:val="left" w:pos="426"/>
        </w:tabs>
        <w:ind w:left="0" w:firstLine="0"/>
        <w:contextualSpacing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Письмом Министерства образования и науки Российской Федерации от 07 августа 2015 г. № 08-1228 «О направлении рекомендаций</w:t>
      </w:r>
      <w:r w:rsidRPr="002066D4">
        <w:rPr>
          <w:rStyle w:val="1"/>
          <w:color w:val="000000"/>
          <w:sz w:val="28"/>
          <w:szCs w:val="28"/>
        </w:rPr>
        <w:t>по вопросам введения федерального государственного обра</w:t>
      </w:r>
      <w:r w:rsidR="007A5AF9">
        <w:rPr>
          <w:rStyle w:val="1"/>
          <w:color w:val="000000"/>
          <w:sz w:val="28"/>
          <w:szCs w:val="28"/>
        </w:rPr>
        <w:t>зовательного стандарта начального</w:t>
      </w:r>
      <w:r w:rsidRPr="002066D4">
        <w:rPr>
          <w:rStyle w:val="1"/>
          <w:color w:val="000000"/>
          <w:sz w:val="28"/>
          <w:szCs w:val="28"/>
        </w:rPr>
        <w:t xml:space="preserve"> общего образования</w:t>
      </w:r>
      <w:r w:rsidRPr="002066D4">
        <w:rPr>
          <w:sz w:val="28"/>
          <w:szCs w:val="28"/>
        </w:rPr>
        <w:t>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2066D4">
        <w:rPr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7A5AF9">
        <w:rPr>
          <w:sz w:val="28"/>
          <w:szCs w:val="28"/>
        </w:rPr>
        <w:t xml:space="preserve"> начального </w:t>
      </w:r>
      <w:r w:rsidRPr="002066D4">
        <w:rPr>
          <w:sz w:val="28"/>
          <w:szCs w:val="28"/>
        </w:rPr>
        <w:t xml:space="preserve"> общего образования».</w:t>
      </w:r>
    </w:p>
    <w:p w:rsidR="005B7DBA" w:rsidRPr="002066D4" w:rsidRDefault="005B7DBA" w:rsidP="005B7DBA">
      <w:pPr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color w:val="FF0000"/>
          <w:sz w:val="28"/>
          <w:szCs w:val="28"/>
        </w:rPr>
      </w:pPr>
      <w:r w:rsidRPr="002066D4">
        <w:rPr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2066D4">
        <w:rPr>
          <w:sz w:val="28"/>
          <w:szCs w:val="28"/>
        </w:rPr>
        <w:t>САНПиН</w:t>
      </w:r>
      <w:proofErr w:type="spellEnd"/>
      <w:r w:rsidRPr="002066D4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5B7DBA" w:rsidRPr="002066D4" w:rsidRDefault="005B7DBA" w:rsidP="005B7DBA">
      <w:pPr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Учебным планом МБОУ «Школа № 8</w:t>
      </w:r>
      <w:r w:rsidRPr="002066D4">
        <w:rPr>
          <w:sz w:val="28"/>
          <w:szCs w:val="28"/>
        </w:rPr>
        <w:t xml:space="preserve">0». 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русскому</w:t>
      </w:r>
      <w:r w:rsidR="00D236B3">
        <w:rPr>
          <w:sz w:val="28"/>
          <w:szCs w:val="28"/>
        </w:rPr>
        <w:t xml:space="preserve"> языку</w:t>
      </w:r>
      <w:r w:rsidRPr="002066D4">
        <w:rPr>
          <w:sz w:val="28"/>
          <w:szCs w:val="28"/>
        </w:rPr>
        <w:t xml:space="preserve"> построена на основе фундамента</w:t>
      </w:r>
      <w:r>
        <w:rPr>
          <w:sz w:val="28"/>
          <w:szCs w:val="28"/>
        </w:rPr>
        <w:t>льного ядра содержания начального</w:t>
      </w:r>
      <w:r w:rsidRPr="002066D4">
        <w:rPr>
          <w:sz w:val="28"/>
          <w:szCs w:val="28"/>
        </w:rPr>
        <w:t xml:space="preserve"> общего образования, Федерального государственного обра</w:t>
      </w:r>
      <w:r w:rsidR="00BC6103">
        <w:rPr>
          <w:sz w:val="28"/>
          <w:szCs w:val="28"/>
        </w:rPr>
        <w:t>зовательного стандарта начального</w:t>
      </w:r>
      <w:r w:rsidRPr="002066D4">
        <w:rPr>
          <w:sz w:val="28"/>
          <w:szCs w:val="28"/>
        </w:rPr>
        <w:t xml:space="preserve"> общего образования, программы развитияи формирования универсальных учебных действий, программы духовно-нравственного развития и воспитания личности.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курса русского</w:t>
      </w:r>
      <w:r w:rsidR="00D236B3">
        <w:rPr>
          <w:sz w:val="28"/>
          <w:szCs w:val="28"/>
        </w:rPr>
        <w:t xml:space="preserve"> языка</w:t>
      </w:r>
      <w:r w:rsidRPr="002066D4">
        <w:rPr>
          <w:sz w:val="28"/>
          <w:szCs w:val="28"/>
        </w:rPr>
        <w:t xml:space="preserve"> представляет собой первую ступень конкретизации положений, содержащихся в фундам</w:t>
      </w:r>
      <w:r w:rsidR="003B0A78">
        <w:rPr>
          <w:sz w:val="28"/>
          <w:szCs w:val="28"/>
        </w:rPr>
        <w:t xml:space="preserve">ентальном ядре содержания начального </w:t>
      </w:r>
      <w:r w:rsidRPr="002066D4">
        <w:rPr>
          <w:sz w:val="28"/>
          <w:szCs w:val="28"/>
        </w:rPr>
        <w:t xml:space="preserve"> </w:t>
      </w:r>
      <w:r w:rsidRPr="002066D4">
        <w:rPr>
          <w:sz w:val="28"/>
          <w:szCs w:val="28"/>
        </w:rPr>
        <w:lastRenderedPageBreak/>
        <w:t>образования. Тематическое планирование – это следующая ступень конкретизации со</w:t>
      </w:r>
      <w:r>
        <w:rPr>
          <w:sz w:val="28"/>
          <w:szCs w:val="28"/>
        </w:rPr>
        <w:t>держания образования по русскому языку</w:t>
      </w:r>
      <w:r w:rsidRPr="002066D4">
        <w:rPr>
          <w:sz w:val="28"/>
          <w:szCs w:val="28"/>
        </w:rPr>
        <w:t xml:space="preserve">. Оно даёт представление об основных видах учебной деятельности в </w:t>
      </w:r>
      <w:r>
        <w:rPr>
          <w:sz w:val="28"/>
          <w:szCs w:val="28"/>
        </w:rPr>
        <w:t>процессе освоения курса русского языка в начальной</w:t>
      </w:r>
      <w:r w:rsidRPr="002066D4">
        <w:rPr>
          <w:sz w:val="28"/>
          <w:szCs w:val="28"/>
        </w:rPr>
        <w:t xml:space="preserve"> школе. В примерном тематическом планировании указано число часов, отводимых на изучение каждого раздела.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В программе соблюдается преемственность с п</w:t>
      </w:r>
      <w:r>
        <w:rPr>
          <w:sz w:val="28"/>
          <w:szCs w:val="28"/>
        </w:rPr>
        <w:t>риме</w:t>
      </w:r>
      <w:r w:rsidR="001C0110">
        <w:rPr>
          <w:sz w:val="28"/>
          <w:szCs w:val="28"/>
        </w:rPr>
        <w:t>рными программами основного</w:t>
      </w:r>
      <w:r w:rsidRPr="002066D4">
        <w:rPr>
          <w:sz w:val="28"/>
          <w:szCs w:val="28"/>
        </w:rPr>
        <w:t xml:space="preserve"> общего образования, в том числе и в использовании основн</w:t>
      </w:r>
      <w:r>
        <w:rPr>
          <w:sz w:val="28"/>
          <w:szCs w:val="28"/>
        </w:rPr>
        <w:t>ых видов учебной деятельности уча</w:t>
      </w:r>
      <w:r w:rsidRPr="002066D4">
        <w:rPr>
          <w:sz w:val="28"/>
          <w:szCs w:val="28"/>
        </w:rPr>
        <w:t>щихся.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В программе особое внимание уделено содержанию, способствующему формировани</w:t>
      </w:r>
      <w:r>
        <w:rPr>
          <w:sz w:val="28"/>
          <w:szCs w:val="28"/>
        </w:rPr>
        <w:t xml:space="preserve">ю современной </w:t>
      </w:r>
      <w:r w:rsidRPr="002066D4">
        <w:rPr>
          <w:sz w:val="28"/>
          <w:szCs w:val="28"/>
        </w:rPr>
        <w:t xml:space="preserve"> картины мира, показано практ</w:t>
      </w:r>
      <w:r>
        <w:rPr>
          <w:sz w:val="28"/>
          <w:szCs w:val="28"/>
        </w:rPr>
        <w:t xml:space="preserve">ическое применение </w:t>
      </w:r>
      <w:r w:rsidRPr="002066D4">
        <w:rPr>
          <w:sz w:val="28"/>
          <w:szCs w:val="28"/>
        </w:rPr>
        <w:t xml:space="preserve"> знаний.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Отбор содержания проведён с учётом </w:t>
      </w:r>
      <w:proofErr w:type="spellStart"/>
      <w:r w:rsidRPr="002066D4">
        <w:rPr>
          <w:sz w:val="28"/>
          <w:szCs w:val="28"/>
        </w:rPr>
        <w:t>культуросообразного</w:t>
      </w:r>
      <w:proofErr w:type="spellEnd"/>
      <w:r w:rsidRPr="002066D4">
        <w:rPr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2066D4">
        <w:rPr>
          <w:sz w:val="28"/>
          <w:szCs w:val="28"/>
        </w:rPr>
        <w:t>внутрипредметных</w:t>
      </w:r>
      <w:proofErr w:type="spellEnd"/>
      <w:r w:rsidRPr="002066D4">
        <w:rPr>
          <w:sz w:val="28"/>
          <w:szCs w:val="28"/>
        </w:rPr>
        <w:t xml:space="preserve"> и </w:t>
      </w:r>
      <w:proofErr w:type="spellStart"/>
      <w:r w:rsidRPr="002066D4">
        <w:rPr>
          <w:sz w:val="28"/>
          <w:szCs w:val="28"/>
        </w:rPr>
        <w:t>метапредметных</w:t>
      </w:r>
      <w:proofErr w:type="spellEnd"/>
      <w:r w:rsidRPr="002066D4">
        <w:rPr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2066D4">
        <w:rPr>
          <w:sz w:val="28"/>
          <w:szCs w:val="28"/>
        </w:rPr>
        <w:t>деятельностного</w:t>
      </w:r>
      <w:proofErr w:type="spellEnd"/>
      <w:r w:rsidRPr="002066D4">
        <w:rPr>
          <w:sz w:val="28"/>
          <w:szCs w:val="28"/>
        </w:rPr>
        <w:t xml:space="preserve">, историко-проблемного, интегративного, </w:t>
      </w:r>
      <w:proofErr w:type="spellStart"/>
      <w:r w:rsidRPr="002066D4">
        <w:rPr>
          <w:sz w:val="28"/>
          <w:szCs w:val="28"/>
        </w:rPr>
        <w:t>компетентностного</w:t>
      </w:r>
      <w:proofErr w:type="spellEnd"/>
      <w:r w:rsidRPr="002066D4">
        <w:rPr>
          <w:sz w:val="28"/>
          <w:szCs w:val="28"/>
        </w:rPr>
        <w:t xml:space="preserve"> подходов.</w:t>
      </w:r>
    </w:p>
    <w:p w:rsidR="005B7DBA" w:rsidRPr="002066D4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</w:t>
      </w:r>
      <w:r w:rsidR="00F22068">
        <w:rPr>
          <w:sz w:val="28"/>
          <w:szCs w:val="28"/>
        </w:rPr>
        <w:t>уникативных качеств личности уча</w:t>
      </w:r>
      <w:r w:rsidRPr="002066D4">
        <w:rPr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преобладаюттакиееё виды, как умение полно и точно выражать свои мысли, аргументировать свою точку зрения, работать в группе, представлять и сообщать информацию в устной и письменной форме, вступать в диалог и т. д. </w:t>
      </w:r>
    </w:p>
    <w:p w:rsidR="005B7DBA" w:rsidRDefault="005B7DBA" w:rsidP="005B7DBA">
      <w:pPr>
        <w:pStyle w:val="a3"/>
        <w:jc w:val="both"/>
        <w:rPr>
          <w:sz w:val="28"/>
          <w:szCs w:val="28"/>
        </w:rPr>
      </w:pPr>
      <w:r w:rsidRPr="002066D4">
        <w:rPr>
          <w:sz w:val="28"/>
          <w:szCs w:val="28"/>
        </w:rPr>
        <w:t xml:space="preserve">Предлагаемая рабочая программа </w:t>
      </w:r>
      <w:r>
        <w:rPr>
          <w:sz w:val="28"/>
          <w:szCs w:val="28"/>
        </w:rPr>
        <w:t>реализуется в учебниках русского языка</w:t>
      </w:r>
      <w:r w:rsidRPr="002066D4">
        <w:rPr>
          <w:sz w:val="28"/>
          <w:szCs w:val="28"/>
        </w:rPr>
        <w:t xml:space="preserve"> и учебно-методических пособиях, созданных коллектив</w:t>
      </w:r>
      <w:r>
        <w:rPr>
          <w:sz w:val="28"/>
          <w:szCs w:val="28"/>
        </w:rPr>
        <w:t xml:space="preserve">ом авторов под </w:t>
      </w:r>
      <w:r w:rsidR="00E242A3">
        <w:rPr>
          <w:sz w:val="28"/>
          <w:szCs w:val="28"/>
        </w:rPr>
        <w:t>общей редакцией И.А. Петровой</w:t>
      </w:r>
      <w:r>
        <w:rPr>
          <w:sz w:val="28"/>
          <w:szCs w:val="28"/>
        </w:rPr>
        <w:t>.</w:t>
      </w:r>
    </w:p>
    <w:p w:rsidR="005B7DBA" w:rsidRPr="0043376B" w:rsidRDefault="005B7DBA" w:rsidP="005B7DBA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43376B">
        <w:rPr>
          <w:rFonts w:eastAsiaTheme="minorHAnsi"/>
          <w:sz w:val="28"/>
          <w:szCs w:val="28"/>
          <w:lang w:eastAsia="en-US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2D4BB8" w:rsidRPr="003840CE" w:rsidRDefault="002D4BB8" w:rsidP="00B447B0">
      <w:pPr>
        <w:tabs>
          <w:tab w:val="left" w:pos="660"/>
        </w:tabs>
        <w:autoSpaceDE w:val="0"/>
        <w:autoSpaceDN w:val="0"/>
        <w:adjustRightInd w:val="0"/>
        <w:spacing w:after="105"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lang w:eastAsia="en-US"/>
        </w:rPr>
        <w:t>Цели и задачи курса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lastRenderedPageBreak/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8F0845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lang w:eastAsia="en-US"/>
        </w:rPr>
        <w:t>Целями</w:t>
      </w:r>
      <w:r w:rsidRPr="003840CE">
        <w:rPr>
          <w:rFonts w:eastAsiaTheme="minorHAnsi"/>
          <w:sz w:val="28"/>
          <w:szCs w:val="28"/>
          <w:lang w:eastAsia="en-US"/>
        </w:rPr>
        <w:t xml:space="preserve"> изучения предмета «Русский язык» в начальной школе являются: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Программа направлена на реализацию средствами предмета «Русский язык»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основных задач</w:t>
      </w:r>
      <w:r w:rsidR="00D236B3">
        <w:rPr>
          <w:rFonts w:eastAsiaTheme="minorHAnsi"/>
          <w:b/>
          <w:bCs/>
          <w:sz w:val="28"/>
          <w:szCs w:val="28"/>
          <w:lang w:eastAsia="en-US"/>
        </w:rPr>
        <w:t>: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развитие диалогической и монологической устной и письменной речи; 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развитие коммуникативных умений;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развитие нравственных и эстетических чувств; 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развитие способностей к творческой деятельности.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Программа определяет ряд </w:t>
      </w:r>
      <w:r w:rsidRPr="003840CE">
        <w:rPr>
          <w:rFonts w:eastAsiaTheme="minorHAnsi"/>
          <w:b/>
          <w:sz w:val="28"/>
          <w:szCs w:val="28"/>
          <w:lang w:eastAsia="en-US"/>
        </w:rPr>
        <w:t xml:space="preserve">практических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задач</w:t>
      </w:r>
      <w:r w:rsidRPr="003840CE">
        <w:rPr>
          <w:rFonts w:eastAsiaTheme="minorHAnsi"/>
          <w:sz w:val="28"/>
          <w:szCs w:val="28"/>
          <w:lang w:eastAsia="en-US"/>
        </w:rPr>
        <w:t>, решение которых обеспечит достижение основных целей изучения предмета: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F279E0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="002D4BB8" w:rsidRPr="0078588F">
        <w:rPr>
          <w:rFonts w:eastAsiaTheme="minorHAnsi"/>
          <w:sz w:val="28"/>
          <w:szCs w:val="28"/>
          <w:lang w:eastAsia="en-US"/>
        </w:rPr>
        <w:t>морфемике</w:t>
      </w:r>
      <w:proofErr w:type="spellEnd"/>
      <w:r w:rsidR="002D4BB8" w:rsidRPr="0078588F">
        <w:rPr>
          <w:rFonts w:eastAsiaTheme="minorHAnsi"/>
          <w:sz w:val="28"/>
          <w:szCs w:val="28"/>
          <w:lang w:eastAsia="en-US"/>
        </w:rPr>
        <w:t xml:space="preserve"> (состав </w:t>
      </w:r>
      <w:r w:rsidR="003F3C12" w:rsidRPr="0078588F">
        <w:rPr>
          <w:rFonts w:eastAsiaTheme="minorHAnsi"/>
          <w:sz w:val="28"/>
          <w:szCs w:val="28"/>
          <w:lang w:eastAsia="en-US"/>
        </w:rPr>
        <w:t>слова), морфологии и синтаксисе.</w:t>
      </w:r>
    </w:p>
    <w:p w:rsidR="002D4BB8" w:rsidRPr="00374224" w:rsidRDefault="00D60F20" w:rsidP="00D236B3">
      <w:pPr>
        <w:keepNext/>
        <w:tabs>
          <w:tab w:val="left" w:pos="660"/>
        </w:tabs>
        <w:autoSpaceDE w:val="0"/>
        <w:autoSpaceDN w:val="0"/>
        <w:adjustRightInd w:val="0"/>
        <w:spacing w:before="150" w:after="105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374224">
        <w:rPr>
          <w:rFonts w:eastAsiaTheme="minorHAnsi"/>
          <w:b/>
          <w:bCs/>
          <w:sz w:val="28"/>
          <w:szCs w:val="28"/>
          <w:lang w:eastAsia="en-US"/>
        </w:rPr>
        <w:t>С</w:t>
      </w:r>
      <w:r w:rsidR="00374224">
        <w:rPr>
          <w:rFonts w:eastAsiaTheme="minorHAnsi"/>
          <w:b/>
          <w:bCs/>
          <w:sz w:val="28"/>
          <w:szCs w:val="28"/>
          <w:lang w:eastAsia="en-US"/>
        </w:rPr>
        <w:t>труктура курса</w:t>
      </w:r>
    </w:p>
    <w:p w:rsidR="00D60F20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Фонетика и орфоэпия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Определение качественной характеристики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3840CE">
        <w:rPr>
          <w:rFonts w:eastAsiaTheme="minorHAnsi"/>
          <w:iCs/>
          <w:sz w:val="28"/>
          <w:szCs w:val="28"/>
          <w:lang w:eastAsia="en-US"/>
        </w:rPr>
        <w:t>Фонетический анализ слова.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Графика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звуков и букв. Обозначение на письме твёрдости и мягкости согласных звуков. Использование на письме разделительных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ь </w:t>
      </w:r>
      <w:r w:rsidRPr="003840CE">
        <w:rPr>
          <w:rFonts w:eastAsiaTheme="minorHAnsi"/>
          <w:sz w:val="28"/>
          <w:szCs w:val="28"/>
          <w:lang w:eastAsia="en-US"/>
        </w:rPr>
        <w:t xml:space="preserve">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ъ</w:t>
      </w:r>
      <w:r w:rsidRPr="003840CE">
        <w:rPr>
          <w:rFonts w:eastAsiaTheme="minorHAnsi"/>
          <w:sz w:val="28"/>
          <w:szCs w:val="28"/>
          <w:lang w:eastAsia="en-US"/>
        </w:rPr>
        <w:t>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lastRenderedPageBreak/>
        <w:t xml:space="preserve">Установление соотношения звукового и буквенного состава слов типа 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стол</w:t>
      </w:r>
      <w:r w:rsidRPr="003840CE">
        <w:rPr>
          <w:rFonts w:eastAsiaTheme="minorHAnsi"/>
          <w:iCs/>
          <w:sz w:val="28"/>
          <w:szCs w:val="28"/>
          <w:lang w:eastAsia="en-US"/>
        </w:rPr>
        <w:t>,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конь</w:t>
      </w:r>
      <w:r w:rsidRPr="003840CE">
        <w:rPr>
          <w:rFonts w:eastAsiaTheme="minorHAnsi"/>
          <w:sz w:val="28"/>
          <w:szCs w:val="28"/>
          <w:lang w:eastAsia="en-US"/>
        </w:rPr>
        <w:t xml:space="preserve">; в словах с йотированными гласными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е, ё, ю, я</w:t>
      </w:r>
      <w:r w:rsidRPr="003840CE">
        <w:rPr>
          <w:rFonts w:eastAsiaTheme="minorHAnsi"/>
          <w:sz w:val="28"/>
          <w:szCs w:val="28"/>
          <w:lang w:eastAsia="en-US"/>
        </w:rPr>
        <w:t>; в словах с непроизносимыми согласными.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Использование небуквенных графических средств: пробела между словами, знака переноса, красной </w:t>
      </w:r>
      <w:r w:rsidR="00614559" w:rsidRPr="003840CE">
        <w:rPr>
          <w:rFonts w:eastAsiaTheme="minorHAnsi"/>
          <w:sz w:val="28"/>
          <w:szCs w:val="28"/>
          <w:lang w:eastAsia="en-US"/>
        </w:rPr>
        <w:t>строки (абзаца), пунктуационных знаков</w:t>
      </w:r>
      <w:r w:rsidRPr="003840CE">
        <w:rPr>
          <w:rFonts w:eastAsiaTheme="minorHAnsi"/>
          <w:sz w:val="28"/>
          <w:szCs w:val="28"/>
          <w:lang w:eastAsia="en-US"/>
        </w:rPr>
        <w:t xml:space="preserve"> (в пределах изученного).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Лексика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Понимание слова как единства звучания и значения. Выявление слов, значение которых требует уточнения. </w:t>
      </w:r>
      <w:r w:rsidRPr="003840CE">
        <w:rPr>
          <w:rFonts w:eastAsiaTheme="minorHAnsi"/>
          <w:iCs/>
          <w:sz w:val="28"/>
          <w:szCs w:val="28"/>
          <w:lang w:eastAsia="en-US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Состав  слова  (</w:t>
      </w:r>
      <w:proofErr w:type="spellStart"/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морфемика</w:t>
      </w:r>
      <w:proofErr w:type="spellEnd"/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)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840CE">
        <w:rPr>
          <w:rFonts w:eastAsiaTheme="minorHAnsi"/>
          <w:sz w:val="28"/>
          <w:szCs w:val="28"/>
          <w:lang w:eastAsia="en-US"/>
        </w:rPr>
        <w:t xml:space="preserve"> Овладение  понятием  «родственные  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</w:t>
      </w:r>
      <w:r w:rsidRPr="003840CE">
        <w:rPr>
          <w:rFonts w:eastAsiaTheme="minorHAnsi"/>
          <w:iCs/>
          <w:sz w:val="28"/>
          <w:szCs w:val="28"/>
          <w:lang w:eastAsia="en-US"/>
        </w:rPr>
        <w:t>(постфикса</w:t>
      </w:r>
      <w:r w:rsidRPr="003840CE">
        <w:rPr>
          <w:rFonts w:eastAsiaTheme="minorHAnsi"/>
          <w:b/>
          <w:i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b/>
          <w:iCs/>
          <w:sz w:val="28"/>
          <w:szCs w:val="28"/>
          <w:lang w:eastAsia="en-US"/>
        </w:rPr>
        <w:t>ся</w:t>
      </w:r>
      <w:proofErr w:type="spellEnd"/>
      <w:r w:rsidRPr="003840CE">
        <w:rPr>
          <w:rFonts w:eastAsiaTheme="minorHAnsi"/>
          <w:iCs/>
          <w:sz w:val="28"/>
          <w:szCs w:val="28"/>
          <w:lang w:eastAsia="en-US"/>
        </w:rPr>
        <w:t>)</w:t>
      </w:r>
      <w:r w:rsidRPr="003840CE">
        <w:rPr>
          <w:rFonts w:eastAsiaTheme="minorHAnsi"/>
          <w:sz w:val="28"/>
          <w:szCs w:val="28"/>
          <w:lang w:eastAsia="en-US"/>
        </w:rPr>
        <w:t xml:space="preserve">, основы. Различение изменяемых и неизменяемых слов. </w:t>
      </w:r>
      <w:proofErr w:type="gramStart"/>
      <w:r w:rsidRPr="003840CE">
        <w:rPr>
          <w:rFonts w:eastAsiaTheme="minorHAnsi"/>
          <w:iCs/>
          <w:sz w:val="28"/>
          <w:szCs w:val="28"/>
          <w:lang w:eastAsia="en-US"/>
        </w:rPr>
        <w:t>Представ</w:t>
      </w:r>
      <w:r w:rsidR="00A4316C" w:rsidRPr="003840CE">
        <w:rPr>
          <w:rFonts w:eastAsiaTheme="minorHAnsi"/>
          <w:i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iCs/>
          <w:sz w:val="28"/>
          <w:szCs w:val="28"/>
          <w:lang w:eastAsia="en-US"/>
        </w:rPr>
        <w:t>ление</w:t>
      </w:r>
      <w:proofErr w:type="spellEnd"/>
      <w:proofErr w:type="gramEnd"/>
      <w:r w:rsidRPr="003840CE">
        <w:rPr>
          <w:rFonts w:eastAsiaTheme="minorHAnsi"/>
          <w:iCs/>
          <w:sz w:val="28"/>
          <w:szCs w:val="28"/>
          <w:lang w:eastAsia="en-US"/>
        </w:rPr>
        <w:t xml:space="preserve"> о значении суффиксов и приставок. Образование однокоренных слов с помощью суффиксов и приставок. Сложные слова. Нахождение корня в однокоренных словах с чередованием согласных в корне. Разбор слова по составу.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Морфология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Части речи; </w:t>
      </w:r>
      <w:r w:rsidRPr="003840CE">
        <w:rPr>
          <w:rFonts w:eastAsiaTheme="minorHAnsi"/>
          <w:iCs/>
          <w:sz w:val="28"/>
          <w:szCs w:val="28"/>
          <w:lang w:eastAsia="en-US"/>
        </w:rPr>
        <w:t>деление частей речи на самостоятельные и служебные</w:t>
      </w:r>
      <w:r w:rsidRPr="003840CE">
        <w:rPr>
          <w:rFonts w:eastAsiaTheme="minorHAnsi"/>
          <w:sz w:val="28"/>
          <w:szCs w:val="28"/>
          <w:lang w:eastAsia="en-US"/>
        </w:rPr>
        <w:t>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Имя существительное.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Различение имён существительных </w:t>
      </w:r>
      <w:r w:rsidRPr="003840CE">
        <w:rPr>
          <w:rFonts w:eastAsiaTheme="minorHAnsi"/>
          <w:iCs/>
          <w:sz w:val="28"/>
          <w:szCs w:val="28"/>
          <w:lang w:eastAsia="en-US"/>
        </w:rPr>
        <w:t>одушевлённых и неодушевлённых</w:t>
      </w:r>
      <w:r w:rsidRPr="003840CE">
        <w:rPr>
          <w:rFonts w:eastAsiaTheme="minorHAnsi"/>
          <w:sz w:val="28"/>
          <w:szCs w:val="28"/>
          <w:lang w:eastAsia="en-US"/>
        </w:rPr>
        <w:t xml:space="preserve"> по вопросам кто? и что?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Выделение имён существительных собственных и нарицательных.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3840CE">
        <w:rPr>
          <w:rFonts w:eastAsiaTheme="minorHAnsi"/>
          <w:iCs/>
          <w:sz w:val="28"/>
          <w:szCs w:val="28"/>
          <w:lang w:eastAsia="en-US"/>
        </w:rPr>
        <w:t>Начальная форма имени существительного.</w:t>
      </w:r>
      <w:r w:rsidRPr="003840CE">
        <w:rPr>
          <w:rFonts w:eastAsiaTheme="minorHAnsi"/>
          <w:sz w:val="28"/>
          <w:szCs w:val="28"/>
          <w:lang w:eastAsia="en-US"/>
        </w:rPr>
        <w:t xml:space="preserve"> Изменение существительных по падежам. Определение падежа, в котором употреблено имя существительное.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Различение падежных и смысловых (синтаксических) </w:t>
      </w:r>
      <w:proofErr w:type="gramStart"/>
      <w:r w:rsidRPr="003840CE">
        <w:rPr>
          <w:rFonts w:eastAsiaTheme="minorHAnsi"/>
          <w:iCs/>
          <w:sz w:val="28"/>
          <w:szCs w:val="28"/>
          <w:lang w:eastAsia="en-US"/>
        </w:rPr>
        <w:t>вопросов.</w:t>
      </w:r>
      <w:r w:rsidRPr="003840CE">
        <w:rPr>
          <w:rFonts w:eastAsiaTheme="minorHAnsi"/>
          <w:sz w:val="28"/>
          <w:szCs w:val="28"/>
          <w:lang w:eastAsia="en-US"/>
        </w:rPr>
        <w:t>Определение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принадлежности имён существительных к 1, 2, 3-му склонению. </w:t>
      </w:r>
      <w:r w:rsidRPr="003840CE">
        <w:rPr>
          <w:rFonts w:eastAsiaTheme="minorHAnsi"/>
          <w:iCs/>
          <w:sz w:val="28"/>
          <w:szCs w:val="28"/>
          <w:lang w:eastAsia="en-US"/>
        </w:rPr>
        <w:t>Словообразование имён существительных. Морфологический разбор имён существительных.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Имя прилагательное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Изменение прилагательных по родам, </w:t>
      </w:r>
      <w:r w:rsidR="00F55ACC" w:rsidRPr="003840CE">
        <w:rPr>
          <w:rFonts w:eastAsiaTheme="minorHAnsi"/>
          <w:sz w:val="28"/>
          <w:szCs w:val="28"/>
          <w:lang w:eastAsia="en-US"/>
        </w:rPr>
        <w:t>числам и падежам</w:t>
      </w:r>
      <w:r w:rsidRPr="003840CE">
        <w:rPr>
          <w:rFonts w:eastAsiaTheme="minorHAnsi"/>
          <w:sz w:val="28"/>
          <w:szCs w:val="28"/>
          <w:lang w:eastAsia="en-US"/>
        </w:rPr>
        <w:t xml:space="preserve">, кроме прилагательных на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ий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ья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ов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>, -ин</w:t>
      </w:r>
      <w:r w:rsidRPr="003840CE">
        <w:rPr>
          <w:rFonts w:eastAsiaTheme="minorHAnsi"/>
          <w:sz w:val="28"/>
          <w:szCs w:val="28"/>
          <w:lang w:eastAsia="en-US"/>
        </w:rPr>
        <w:t xml:space="preserve">. Зависимость формы имени прилагательного от формы имени существительного. </w:t>
      </w:r>
      <w:r w:rsidRPr="003840CE">
        <w:rPr>
          <w:rFonts w:eastAsiaTheme="minorHAnsi"/>
          <w:iCs/>
          <w:sz w:val="28"/>
          <w:szCs w:val="28"/>
          <w:lang w:eastAsia="en-US"/>
        </w:rPr>
        <w:t>Начальная форма имени прилагательного. Словообразование имён прилагательных. Морфологический разбор имён прилагательных.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Местоимение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Общее представление о местоимении. </w:t>
      </w:r>
      <w:r w:rsidRPr="003840CE">
        <w:rPr>
          <w:rFonts w:eastAsiaTheme="minorHAnsi"/>
          <w:iCs/>
          <w:sz w:val="28"/>
          <w:szCs w:val="28"/>
          <w:lang w:eastAsia="en-US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Числительное.</w:t>
      </w:r>
      <w:r w:rsidRPr="003840CE">
        <w:rPr>
          <w:rFonts w:eastAsiaTheme="minorHAnsi"/>
          <w:iCs/>
          <w:sz w:val="28"/>
          <w:szCs w:val="28"/>
          <w:lang w:eastAsia="en-US"/>
        </w:rPr>
        <w:t>Общее представление о числительных. Значение и употребление в речи количественных и порядковых числительных.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lastRenderedPageBreak/>
        <w:t>Глагол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</w:t>
      </w:r>
      <w:r w:rsidR="0097011E" w:rsidRPr="003840CE">
        <w:rPr>
          <w:rFonts w:eastAsiaTheme="minorHAnsi"/>
          <w:sz w:val="28"/>
          <w:szCs w:val="28"/>
          <w:lang w:eastAsia="en-US"/>
        </w:rPr>
        <w:t>ы определения І и ІІ спряжения глаголов</w:t>
      </w:r>
      <w:r w:rsidRPr="003840CE">
        <w:rPr>
          <w:rFonts w:eastAsiaTheme="minorHAnsi"/>
          <w:sz w:val="28"/>
          <w:szCs w:val="28"/>
          <w:lang w:eastAsia="en-US"/>
        </w:rPr>
        <w:t xml:space="preserve"> (практическое овладение). Изменение глаголов прошедшего времени по родам и числам. </w:t>
      </w:r>
      <w:r w:rsidRPr="003840CE">
        <w:rPr>
          <w:rFonts w:eastAsiaTheme="minorHAnsi"/>
          <w:iCs/>
          <w:sz w:val="28"/>
          <w:szCs w:val="28"/>
          <w:lang w:eastAsia="en-US"/>
        </w:rPr>
        <w:t>Возвратные глаголы. Словообразование глаголов от других частей речи. Морфологический разбор глаголов.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Наречие.</w:t>
      </w:r>
      <w:r w:rsidRPr="003840CE">
        <w:rPr>
          <w:rFonts w:eastAsiaTheme="minorHAnsi"/>
          <w:iCs/>
          <w:sz w:val="28"/>
          <w:szCs w:val="28"/>
          <w:lang w:eastAsia="en-US"/>
        </w:rPr>
        <w:t>Значение и употребление в речи.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Предлог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iCs/>
          <w:sz w:val="28"/>
          <w:szCs w:val="28"/>
          <w:lang w:eastAsia="en-US"/>
        </w:rPr>
        <w:t>Знакомство с наиболее употребительными предлогами. Функция предлогов: образование падежных форм имён существительных и местоимений.</w:t>
      </w:r>
      <w:r w:rsidRPr="003840CE">
        <w:rPr>
          <w:rFonts w:eastAsiaTheme="minorHAnsi"/>
          <w:sz w:val="28"/>
          <w:szCs w:val="28"/>
          <w:lang w:eastAsia="en-US"/>
        </w:rPr>
        <w:t xml:space="preserve"> Отличие предлогов от приставок.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Союз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Союзы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и, а, но</w:t>
      </w:r>
      <w:r w:rsidRPr="003840CE">
        <w:rPr>
          <w:rFonts w:eastAsiaTheme="minorHAnsi"/>
          <w:sz w:val="28"/>
          <w:szCs w:val="28"/>
          <w:lang w:eastAsia="en-US"/>
        </w:rPr>
        <w:t xml:space="preserve">, их роль в речи.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D236B3">
        <w:rPr>
          <w:rFonts w:eastAsiaTheme="minorHAnsi"/>
          <w:bCs/>
          <w:iCs/>
          <w:sz w:val="28"/>
          <w:szCs w:val="28"/>
          <w:u w:val="single"/>
          <w:lang w:eastAsia="en-US"/>
        </w:rPr>
        <w:t>Частица</w:t>
      </w: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Частица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не</w:t>
      </w:r>
      <w:r w:rsidRPr="003840CE">
        <w:rPr>
          <w:rFonts w:eastAsiaTheme="minorHAnsi"/>
          <w:sz w:val="28"/>
          <w:szCs w:val="28"/>
          <w:lang w:eastAsia="en-US"/>
        </w:rPr>
        <w:t>, её значение.</w:t>
      </w:r>
    </w:p>
    <w:p w:rsidR="002D4BB8" w:rsidRPr="003840CE" w:rsidRDefault="002D4BB8" w:rsidP="00B447B0">
      <w:pPr>
        <w:autoSpaceDE w:val="0"/>
        <w:autoSpaceDN w:val="0"/>
        <w:adjustRightInd w:val="0"/>
        <w:spacing w:before="45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Синтаксис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предложения, словосочетания, слова (осознание их сходства и различия). </w:t>
      </w:r>
      <w:r w:rsidRPr="003840CE">
        <w:rPr>
          <w:rFonts w:eastAsiaTheme="minorHAnsi"/>
          <w:iCs/>
          <w:sz w:val="28"/>
          <w:szCs w:val="28"/>
          <w:lang w:eastAsia="en-US"/>
        </w:rPr>
        <w:t>Определение в словосочетании главного и зависимого слов при помощи вопроса.</w:t>
      </w:r>
      <w:r w:rsidRPr="003840CE">
        <w:rPr>
          <w:rFonts w:eastAsiaTheme="minorHAnsi"/>
          <w:sz w:val="28"/>
          <w:szCs w:val="28"/>
          <w:lang w:eastAsia="en-US"/>
        </w:rPr>
        <w:t xml:space="preserve"> 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Простое предложение.</w:t>
      </w:r>
      <w:r w:rsidRPr="003840CE">
        <w:rPr>
          <w:rFonts w:eastAsiaTheme="minorHAnsi"/>
          <w:sz w:val="28"/>
          <w:szCs w:val="28"/>
          <w:lang w:eastAsia="en-US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3840CE">
        <w:rPr>
          <w:rFonts w:eastAsiaTheme="minorHAnsi"/>
          <w:iCs/>
          <w:sz w:val="28"/>
          <w:szCs w:val="28"/>
          <w:lang w:eastAsia="en-US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Нахождение однородных членов и самостоятельное составление предложений с ними без союзов и с союзами 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и, а, но</w:t>
      </w:r>
      <w:r w:rsidRPr="003840CE">
        <w:rPr>
          <w:rFonts w:eastAsiaTheme="minorHAnsi"/>
          <w:sz w:val="28"/>
          <w:szCs w:val="28"/>
          <w:lang w:eastAsia="en-US"/>
        </w:rPr>
        <w:t xml:space="preserve">. Использование интонации перечисления в предложениях с однородными членами.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iCs/>
          <w:sz w:val="28"/>
          <w:szCs w:val="28"/>
          <w:lang w:eastAsia="en-US"/>
        </w:rPr>
        <w:t>Нахождение в предложении обращения (в начале, в середине или в конце предложения).</w:t>
      </w:r>
    </w:p>
    <w:p w:rsidR="0097011E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Cs/>
          <w:i/>
          <w:iCs/>
          <w:sz w:val="28"/>
          <w:szCs w:val="28"/>
          <w:lang w:eastAsia="en-US"/>
        </w:rPr>
        <w:t>Сложное предложение</w:t>
      </w:r>
      <w:r w:rsidRPr="003840CE">
        <w:rPr>
          <w:rFonts w:eastAsiaTheme="minorHAnsi"/>
          <w:i/>
          <w:iCs/>
          <w:sz w:val="28"/>
          <w:szCs w:val="28"/>
          <w:lang w:eastAsia="en-US"/>
        </w:rPr>
        <w:t xml:space="preserve"> (общее представление). </w:t>
      </w:r>
      <w:r w:rsidRPr="003840CE">
        <w:rPr>
          <w:rFonts w:eastAsiaTheme="minorHAnsi"/>
          <w:iCs/>
          <w:sz w:val="28"/>
          <w:szCs w:val="28"/>
          <w:lang w:eastAsia="en-US"/>
        </w:rPr>
        <w:t>Различение простых и сложных предложений.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Орфография и пунктуация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>.</w:t>
      </w:r>
      <w:r w:rsidRPr="003840CE">
        <w:rPr>
          <w:rFonts w:eastAsiaTheme="minorHAnsi"/>
          <w:sz w:val="28"/>
          <w:szCs w:val="28"/>
          <w:lang w:eastAsia="en-US"/>
        </w:rPr>
        <w:t xml:space="preserve">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</w:t>
      </w:r>
      <w:proofErr w:type="gramStart"/>
      <w:r w:rsidRPr="003840CE">
        <w:rPr>
          <w:rFonts w:eastAsiaTheme="minorHAnsi"/>
          <w:sz w:val="28"/>
          <w:szCs w:val="28"/>
          <w:lang w:eastAsia="en-US"/>
        </w:rPr>
        <w:t>словаря.Применение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правил правописания и пунктуации: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сочетания 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жи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 xml:space="preserve">–ши, 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ча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–ща, чу–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щу</w:t>
      </w:r>
      <w:proofErr w:type="spellEnd"/>
      <w:r w:rsidR="002D4BB8" w:rsidRPr="0078588F">
        <w:rPr>
          <w:rFonts w:eastAsiaTheme="minorHAnsi"/>
          <w:sz w:val="28"/>
          <w:szCs w:val="28"/>
          <w:lang w:eastAsia="en-US"/>
        </w:rPr>
        <w:t xml:space="preserve"> в положении под ударением;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сочетания 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чк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–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чн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чт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нч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 xml:space="preserve">, 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щн</w:t>
      </w:r>
      <w:proofErr w:type="spellEnd"/>
      <w:r w:rsidR="002D4BB8" w:rsidRPr="0078588F">
        <w:rPr>
          <w:rFonts w:eastAsiaTheme="minorHAnsi"/>
          <w:sz w:val="28"/>
          <w:szCs w:val="28"/>
          <w:lang w:eastAsia="en-US"/>
        </w:rPr>
        <w:t xml:space="preserve"> и др.; 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перенос слов;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прописная буква в начале предложения, в именах собственных;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проверяемые безударные гласные в корне слова;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парные звонкие и глухие согласные в корне слова;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непроизносимые согласные;</w:t>
      </w:r>
    </w:p>
    <w:p w:rsidR="002D4BB8" w:rsidRPr="0078588F" w:rsidRDefault="00D236B3" w:rsidP="0078588F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непроверяемые гласные и согласные в корне слова (на ограниченном перечне слов); </w:t>
      </w:r>
    </w:p>
    <w:p w:rsidR="002D4BB8" w:rsidRPr="0078588F" w:rsidRDefault="00D236B3" w:rsidP="0078588F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непроверяемые буквы-орфограммы гласных и согласных звуков в корне слова;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гласные и согласные в неизменяемых на письме приставках;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разделительные </w:t>
      </w:r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ъ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 и </w:t>
      </w:r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ь</w:t>
      </w:r>
      <w:r w:rsidR="002D4BB8" w:rsidRPr="0078588F">
        <w:rPr>
          <w:rFonts w:eastAsiaTheme="minorHAnsi"/>
          <w:sz w:val="28"/>
          <w:szCs w:val="28"/>
          <w:lang w:eastAsia="en-US"/>
        </w:rPr>
        <w:t>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мягкий знак после шипящих на конце имён существительных;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iCs/>
          <w:sz w:val="28"/>
          <w:szCs w:val="28"/>
          <w:lang w:eastAsia="en-US"/>
        </w:rPr>
        <w:t xml:space="preserve">- </w:t>
      </w:r>
      <w:proofErr w:type="spellStart"/>
      <w:r w:rsidR="002D4BB8" w:rsidRPr="0078588F">
        <w:rPr>
          <w:rFonts w:eastAsiaTheme="minorHAnsi"/>
          <w:iCs/>
          <w:sz w:val="28"/>
          <w:szCs w:val="28"/>
          <w:lang w:eastAsia="en-US"/>
        </w:rPr>
        <w:t>соединительные</w:t>
      </w:r>
      <w:r w:rsidR="002D4BB8" w:rsidRPr="0078588F">
        <w:rPr>
          <w:rFonts w:eastAsiaTheme="minorHAnsi"/>
          <w:b/>
          <w:bCs/>
          <w:iCs/>
          <w:sz w:val="28"/>
          <w:szCs w:val="28"/>
          <w:lang w:eastAsia="en-US"/>
        </w:rPr>
        <w:t>о</w:t>
      </w:r>
      <w:proofErr w:type="spellEnd"/>
      <w:r w:rsidR="002D4BB8" w:rsidRPr="0078588F">
        <w:rPr>
          <w:rFonts w:eastAsiaTheme="minorHAnsi"/>
          <w:b/>
          <w:bCs/>
          <w:iCs/>
          <w:sz w:val="28"/>
          <w:szCs w:val="28"/>
          <w:lang w:eastAsia="en-US"/>
        </w:rPr>
        <w:t xml:space="preserve"> 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 xml:space="preserve">и </w:t>
      </w:r>
      <w:r w:rsidR="002D4BB8" w:rsidRPr="0078588F">
        <w:rPr>
          <w:rFonts w:eastAsiaTheme="minorHAnsi"/>
          <w:b/>
          <w:bCs/>
          <w:iCs/>
          <w:sz w:val="28"/>
          <w:szCs w:val="28"/>
          <w:lang w:eastAsia="en-US"/>
        </w:rPr>
        <w:t>е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 xml:space="preserve"> в сложных словах</w:t>
      </w:r>
      <w:r w:rsidR="002D4BB8" w:rsidRPr="0078588F">
        <w:rPr>
          <w:rFonts w:eastAsiaTheme="minorHAnsi"/>
          <w:sz w:val="28"/>
          <w:szCs w:val="28"/>
          <w:lang w:eastAsia="en-US"/>
        </w:rPr>
        <w:t>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b/>
          <w:bCs/>
          <w:iCs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b/>
          <w:bCs/>
          <w:iCs/>
          <w:sz w:val="28"/>
          <w:szCs w:val="28"/>
          <w:lang w:eastAsia="en-US"/>
        </w:rPr>
        <w:t>е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 xml:space="preserve"> и </w:t>
      </w:r>
      <w:proofErr w:type="spellStart"/>
      <w:r w:rsidR="002D4BB8" w:rsidRPr="0078588F">
        <w:rPr>
          <w:rFonts w:eastAsiaTheme="minorHAnsi"/>
          <w:b/>
          <w:bCs/>
          <w:iCs/>
          <w:sz w:val="28"/>
          <w:szCs w:val="28"/>
          <w:lang w:eastAsia="en-US"/>
        </w:rPr>
        <w:t>и</w:t>
      </w:r>
      <w:proofErr w:type="spellEnd"/>
      <w:r w:rsidR="002D4BB8" w:rsidRPr="0078588F">
        <w:rPr>
          <w:rFonts w:eastAsiaTheme="minorHAnsi"/>
          <w:iCs/>
          <w:sz w:val="28"/>
          <w:szCs w:val="28"/>
          <w:lang w:eastAsia="en-US"/>
        </w:rPr>
        <w:t xml:space="preserve"> в суффиксах имен существительных (</w:t>
      </w:r>
      <w:r w:rsidR="002D4BB8" w:rsidRPr="0078588F">
        <w:rPr>
          <w:rFonts w:eastAsiaTheme="minorHAnsi"/>
          <w:b/>
          <w:iCs/>
          <w:sz w:val="28"/>
          <w:szCs w:val="28"/>
          <w:lang w:eastAsia="en-US"/>
        </w:rPr>
        <w:t>ключик – ключика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 xml:space="preserve">, </w:t>
      </w:r>
      <w:r w:rsidR="002D4BB8" w:rsidRPr="0078588F">
        <w:rPr>
          <w:rFonts w:eastAsiaTheme="minorHAnsi"/>
          <w:b/>
          <w:iCs/>
          <w:sz w:val="28"/>
          <w:szCs w:val="28"/>
          <w:lang w:eastAsia="en-US"/>
        </w:rPr>
        <w:t>замочек – замочка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>)</w:t>
      </w:r>
      <w:r w:rsidR="002D4BB8" w:rsidRPr="0078588F">
        <w:rPr>
          <w:rFonts w:eastAsiaTheme="minorHAnsi"/>
          <w:sz w:val="28"/>
          <w:szCs w:val="28"/>
          <w:lang w:eastAsia="en-US"/>
        </w:rPr>
        <w:t>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безударные падежные окончания имён существительных (кроме существительных на </w:t>
      </w:r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мя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ий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ье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ия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, -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ов</w:t>
      </w:r>
      <w:proofErr w:type="spellEnd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, -ин</w:t>
      </w:r>
      <w:r w:rsidR="002D4BB8" w:rsidRPr="0078588F">
        <w:rPr>
          <w:rFonts w:eastAsiaTheme="minorHAnsi"/>
          <w:sz w:val="28"/>
          <w:szCs w:val="28"/>
          <w:lang w:eastAsia="en-US"/>
        </w:rPr>
        <w:t>);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безударные падежные окончания имён прилагательных; 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раздельное написание предлогов с именами существительными;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раздельное написание предлогов с личными местоимениями;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раздельное написание частицы </w:t>
      </w:r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не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 с глаголами;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мягкий знак после шипящих на конце глаголов во 2-м лице единственного числа;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мягкий знак в глаголах в сочетании </w:t>
      </w:r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-</w:t>
      </w:r>
      <w:proofErr w:type="spellStart"/>
      <w:r w:rsidR="002D4BB8" w:rsidRPr="0078588F">
        <w:rPr>
          <w:rFonts w:eastAsiaTheme="minorHAnsi"/>
          <w:b/>
          <w:bCs/>
          <w:sz w:val="28"/>
          <w:szCs w:val="28"/>
          <w:lang w:eastAsia="en-US"/>
        </w:rPr>
        <w:t>ться</w:t>
      </w:r>
      <w:proofErr w:type="spellEnd"/>
      <w:r w:rsidR="002D4BB8" w:rsidRPr="0078588F">
        <w:rPr>
          <w:rFonts w:eastAsiaTheme="minorHAnsi"/>
          <w:sz w:val="28"/>
          <w:szCs w:val="28"/>
          <w:lang w:eastAsia="en-US"/>
        </w:rPr>
        <w:t>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>безударные личные окончания глаголов</w:t>
      </w:r>
      <w:r w:rsidR="002D4BB8" w:rsidRPr="0078588F">
        <w:rPr>
          <w:rFonts w:eastAsiaTheme="minorHAnsi"/>
          <w:sz w:val="28"/>
          <w:szCs w:val="28"/>
          <w:lang w:eastAsia="en-US"/>
        </w:rPr>
        <w:t>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раздельное написание предлогов с другими словами;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знаки препинания в конце предложения: точка, вопросительный и восклицательные знаки;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знаки препинания (запятая) в предложениях с однородными членами;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>запятая при обращении в предложениях</w:t>
      </w:r>
      <w:r w:rsidR="002D4BB8" w:rsidRPr="0078588F">
        <w:rPr>
          <w:rFonts w:eastAsiaTheme="minorHAnsi"/>
          <w:sz w:val="28"/>
          <w:szCs w:val="28"/>
          <w:lang w:eastAsia="en-US"/>
        </w:rPr>
        <w:t>;</w:t>
      </w:r>
    </w:p>
    <w:p w:rsidR="002D4BB8" w:rsidRPr="0078588F" w:rsidRDefault="00D236B3" w:rsidP="0078588F">
      <w:pPr>
        <w:autoSpaceDE w:val="0"/>
        <w:autoSpaceDN w:val="0"/>
        <w:adjustRightInd w:val="0"/>
        <w:jc w:val="both"/>
        <w:rPr>
          <w:rFonts w:eastAsiaTheme="minorHAnsi"/>
          <w:iCs/>
          <w:sz w:val="28"/>
          <w:szCs w:val="28"/>
          <w:lang w:eastAsia="en-US"/>
        </w:rPr>
      </w:pPr>
      <w:r w:rsidRPr="0078588F">
        <w:rPr>
          <w:rFonts w:eastAsiaTheme="minorHAnsi"/>
          <w:iCs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iCs/>
          <w:sz w:val="28"/>
          <w:szCs w:val="28"/>
          <w:lang w:eastAsia="en-US"/>
        </w:rPr>
        <w:t>запятая между частями в сложном предложении.</w:t>
      </w:r>
    </w:p>
    <w:p w:rsidR="002D4BB8" w:rsidRPr="003840CE" w:rsidRDefault="002D4BB8" w:rsidP="00B447B0">
      <w:pPr>
        <w:autoSpaceDE w:val="0"/>
        <w:autoSpaceDN w:val="0"/>
        <w:adjustRightInd w:val="0"/>
        <w:spacing w:before="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u w:val="single"/>
          <w:lang w:eastAsia="en-US"/>
        </w:rPr>
        <w:t>Развитие речи</w:t>
      </w:r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. </w:t>
      </w:r>
      <w:r w:rsidRPr="003840CE">
        <w:rPr>
          <w:rFonts w:eastAsiaTheme="minorHAnsi"/>
          <w:sz w:val="28"/>
          <w:szCs w:val="28"/>
          <w:lang w:eastAsia="en-US"/>
        </w:rPr>
        <w:t xml:space="preserve">Осознание ситуации общения: с какой целью, с кем и где происходит </w:t>
      </w:r>
      <w:proofErr w:type="gramStart"/>
      <w:r w:rsidRPr="003840CE">
        <w:rPr>
          <w:rFonts w:eastAsiaTheme="minorHAnsi"/>
          <w:sz w:val="28"/>
          <w:szCs w:val="28"/>
          <w:lang w:eastAsia="en-US"/>
        </w:rPr>
        <w:t>общение.Практическое</w:t>
      </w:r>
      <w:proofErr w:type="gramEnd"/>
      <w:r w:rsidRPr="003840CE">
        <w:rPr>
          <w:rFonts w:eastAsiaTheme="minorHAnsi"/>
          <w:sz w:val="28"/>
          <w:szCs w:val="28"/>
          <w:lang w:eastAsia="en-US"/>
        </w:rPr>
        <w:t xml:space="preserve"> овладение диалогической формой речи. Выражение собственного мнения, его аргументация с учё</w:t>
      </w:r>
      <w:r w:rsidR="002A08AD" w:rsidRPr="003840CE">
        <w:rPr>
          <w:rFonts w:eastAsiaTheme="minorHAnsi"/>
          <w:sz w:val="28"/>
          <w:szCs w:val="28"/>
          <w:lang w:eastAsia="en-US"/>
        </w:rPr>
        <w:t xml:space="preserve">том ситуации общения. Овладение </w:t>
      </w:r>
      <w:r w:rsidRPr="003840CE">
        <w:rPr>
          <w:rFonts w:eastAsiaTheme="minorHAnsi"/>
          <w:sz w:val="28"/>
          <w:szCs w:val="28"/>
          <w:lang w:eastAsia="en-US"/>
        </w:rPr>
        <w:t>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78588F" w:rsidRDefault="002D4BB8" w:rsidP="0078588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2D4BB8" w:rsidRPr="003840CE" w:rsidRDefault="002D4BB8" w:rsidP="0078588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 xml:space="preserve"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(абзацев). Комплексная работа над структурой текста: </w:t>
      </w:r>
      <w:proofErr w:type="spellStart"/>
      <w:r w:rsidRPr="003840CE">
        <w:rPr>
          <w:rFonts w:eastAsiaTheme="minorHAnsi"/>
          <w:sz w:val="28"/>
          <w:szCs w:val="28"/>
          <w:lang w:eastAsia="en-US"/>
        </w:rPr>
        <w:t>озаглавливание</w:t>
      </w:r>
      <w:proofErr w:type="spellEnd"/>
      <w:r w:rsidRPr="003840CE">
        <w:rPr>
          <w:rFonts w:eastAsiaTheme="minorHAnsi"/>
          <w:sz w:val="28"/>
          <w:szCs w:val="28"/>
          <w:lang w:eastAsia="en-US"/>
        </w:rPr>
        <w:t xml:space="preserve">, корректирование порядка предложений и частей текста (абзацев). План текста. Составление планов к заданным текстам. </w:t>
      </w:r>
      <w:r w:rsidRPr="003840CE">
        <w:rPr>
          <w:rFonts w:eastAsiaTheme="minorHAnsi"/>
          <w:iCs/>
          <w:sz w:val="28"/>
          <w:szCs w:val="28"/>
          <w:lang w:eastAsia="en-US"/>
        </w:rPr>
        <w:t xml:space="preserve">Создание собственных текстов по предложенным и самостоятельно составленным планам. </w:t>
      </w:r>
      <w:r w:rsidRPr="003840CE">
        <w:rPr>
          <w:rFonts w:eastAsiaTheme="minorHAnsi"/>
          <w:sz w:val="28"/>
          <w:szCs w:val="28"/>
          <w:lang w:eastAsia="en-US"/>
        </w:rPr>
        <w:t xml:space="preserve">Типы текстов: описание, повествование, рассуждение, их особенности. 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Знакомство с жанрами письма и поздравления.</w:t>
      </w:r>
    </w:p>
    <w:p w:rsidR="002D4BB8" w:rsidRPr="003840CE" w:rsidRDefault="002D4BB8" w:rsidP="00B447B0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C7247A" w:rsidRPr="003840CE" w:rsidRDefault="002D4BB8" w:rsidP="0078588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840CE">
        <w:rPr>
          <w:rFonts w:eastAsiaTheme="minorHAnsi"/>
          <w:sz w:val="28"/>
          <w:szCs w:val="28"/>
          <w:lang w:eastAsia="en-US"/>
        </w:rPr>
        <w:lastRenderedPageBreak/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2D4BB8" w:rsidRPr="00D236B3" w:rsidRDefault="00D236B3" w:rsidP="00D236B3">
      <w:pPr>
        <w:autoSpaceDE w:val="0"/>
        <w:autoSpaceDN w:val="0"/>
        <w:adjustRightInd w:val="0"/>
        <w:ind w:firstLine="360"/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bookmark0"/>
      <w:bookmarkEnd w:id="0"/>
      <w:r w:rsidRPr="00D236B3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E242A3" w:rsidRPr="00D236B3">
        <w:rPr>
          <w:rFonts w:eastAsiaTheme="minorHAnsi"/>
          <w:b/>
          <w:sz w:val="28"/>
          <w:szCs w:val="28"/>
          <w:lang w:eastAsia="en-US"/>
        </w:rPr>
        <w:t>2</w:t>
      </w:r>
      <w:r w:rsidR="00902CED" w:rsidRPr="00902CED">
        <w:rPr>
          <w:rFonts w:eastAsiaTheme="minorHAnsi"/>
          <w:b/>
          <w:sz w:val="28"/>
          <w:szCs w:val="28"/>
          <w:lang w:eastAsia="en-US"/>
        </w:rPr>
        <w:t>.</w:t>
      </w:r>
      <w:r w:rsidRPr="00D236B3">
        <w:rPr>
          <w:rFonts w:eastAsiaTheme="minorHAnsi"/>
          <w:b/>
          <w:sz w:val="28"/>
          <w:szCs w:val="28"/>
          <w:lang w:eastAsia="en-US"/>
        </w:rPr>
        <w:t>«Планируемые</w:t>
      </w:r>
      <w:r w:rsidR="00F22068">
        <w:rPr>
          <w:rFonts w:eastAsiaTheme="minorHAnsi"/>
          <w:b/>
          <w:sz w:val="28"/>
          <w:szCs w:val="28"/>
          <w:lang w:eastAsia="en-US"/>
        </w:rPr>
        <w:t xml:space="preserve"> предметные </w:t>
      </w:r>
      <w:r w:rsidRPr="00D236B3">
        <w:rPr>
          <w:rFonts w:eastAsiaTheme="minorHAnsi"/>
          <w:b/>
          <w:sz w:val="28"/>
          <w:szCs w:val="28"/>
          <w:lang w:eastAsia="en-US"/>
        </w:rPr>
        <w:t xml:space="preserve"> результаты </w:t>
      </w:r>
      <w:r w:rsidR="00F22068">
        <w:rPr>
          <w:rFonts w:eastAsiaTheme="minorHAnsi"/>
          <w:b/>
          <w:sz w:val="28"/>
          <w:szCs w:val="28"/>
          <w:lang w:eastAsia="en-US"/>
        </w:rPr>
        <w:t xml:space="preserve"> освоения конкретного </w:t>
      </w:r>
      <w:r w:rsidRPr="00D236B3">
        <w:rPr>
          <w:rFonts w:eastAsiaTheme="minorHAnsi"/>
          <w:b/>
          <w:sz w:val="28"/>
          <w:szCs w:val="28"/>
          <w:lang w:eastAsia="en-US"/>
        </w:rPr>
        <w:t xml:space="preserve"> учебного предмета русский язык»</w:t>
      </w:r>
    </w:p>
    <w:p w:rsidR="002D4BB8" w:rsidRPr="003840CE" w:rsidRDefault="002D4BB8" w:rsidP="00B447B0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840CE">
        <w:rPr>
          <w:rFonts w:eastAsiaTheme="minorHAnsi"/>
          <w:b/>
          <w:bCs/>
          <w:sz w:val="28"/>
          <w:szCs w:val="28"/>
          <w:lang w:eastAsia="en-US"/>
        </w:rPr>
        <w:t>Личностные результаты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bookmarkStart w:id="1" w:name="bookmark1"/>
      <w:bookmarkEnd w:id="1"/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Становление внутренней позиции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</w:t>
      </w:r>
      <w:r w:rsidRPr="0078588F">
        <w:rPr>
          <w:rFonts w:eastAsiaTheme="minorHAnsi"/>
          <w:sz w:val="28"/>
          <w:szCs w:val="28"/>
          <w:lang w:eastAsia="en-US"/>
        </w:rPr>
        <w:t>ятие образца «хорошего ученика»;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Принятие и </w:t>
      </w:r>
      <w:r w:rsidR="0056773B" w:rsidRPr="0078588F">
        <w:rPr>
          <w:rFonts w:eastAsiaTheme="minorHAnsi"/>
          <w:sz w:val="28"/>
          <w:szCs w:val="28"/>
          <w:lang w:eastAsia="en-US"/>
        </w:rPr>
        <w:t>освоение социальной роли уча</w:t>
      </w:r>
      <w:r w:rsidR="002D4BB8" w:rsidRPr="0078588F">
        <w:rPr>
          <w:rFonts w:eastAsiaTheme="minorHAnsi"/>
          <w:sz w:val="28"/>
          <w:szCs w:val="28"/>
          <w:lang w:eastAsia="en-US"/>
        </w:rPr>
        <w:t>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учебно-познавательного интереса к изучению языка, к языковой деятельности, к чте</w:t>
      </w:r>
      <w:r w:rsidRPr="0078588F">
        <w:rPr>
          <w:rFonts w:eastAsiaTheme="minorHAnsi"/>
          <w:sz w:val="28"/>
          <w:szCs w:val="28"/>
          <w:lang w:eastAsia="en-US"/>
        </w:rPr>
        <w:t>нию и читательской деятельности;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Осознание языка как основного средства человеческого общения, понимание важности общения как значимой составляющей жизни общ</w:t>
      </w:r>
      <w:r w:rsidRPr="0078588F">
        <w:rPr>
          <w:rFonts w:eastAsiaTheme="minorHAnsi"/>
          <w:sz w:val="28"/>
          <w:szCs w:val="28"/>
          <w:lang w:eastAsia="en-US"/>
        </w:rPr>
        <w:t>ества;</w:t>
      </w:r>
    </w:p>
    <w:p w:rsidR="002D4BB8" w:rsidRPr="003840CE" w:rsidRDefault="005B7DBA" w:rsidP="005B7DBA">
      <w:pPr>
        <w:pStyle w:val="a5"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3840CE">
        <w:rPr>
          <w:rFonts w:eastAsiaTheme="minorHAnsi"/>
          <w:sz w:val="28"/>
          <w:szCs w:val="28"/>
          <w:lang w:eastAsia="en-US"/>
        </w:rPr>
        <w:t>Восприятие русского языка как одной из основных национально-культурных ценностей российского народа, его значения в процессе получения школьного образования, осозн</w:t>
      </w:r>
      <w:r>
        <w:rPr>
          <w:rFonts w:eastAsiaTheme="minorHAnsi"/>
          <w:sz w:val="28"/>
          <w:szCs w:val="28"/>
          <w:lang w:eastAsia="en-US"/>
        </w:rPr>
        <w:t>ание себя носителем этого языка;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Понимание того, что правильная устная и письменная речь является показателем и</w:t>
      </w:r>
      <w:r w:rsidRPr="0078588F">
        <w:rPr>
          <w:rFonts w:eastAsiaTheme="minorHAnsi"/>
          <w:sz w:val="28"/>
          <w:szCs w:val="28"/>
          <w:lang w:eastAsia="en-US"/>
        </w:rPr>
        <w:t>ндивидуальной культуры человека;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Развитие способности к самооценке на основе </w:t>
      </w:r>
      <w:r w:rsidRPr="0078588F">
        <w:rPr>
          <w:rFonts w:eastAsiaTheme="minorHAnsi"/>
          <w:sz w:val="28"/>
          <w:szCs w:val="28"/>
          <w:lang w:eastAsia="en-US"/>
        </w:rPr>
        <w:t>наблюдения за собственной речью;</w:t>
      </w:r>
    </w:p>
    <w:p w:rsidR="002D4BB8" w:rsidRPr="0078588F" w:rsidRDefault="005B7DBA" w:rsidP="0078588F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Осознание основ российской гражданской идентичности, чувства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</w:t>
      </w:r>
      <w:r w:rsidRPr="0078588F">
        <w:rPr>
          <w:rFonts w:eastAsiaTheme="minorHAnsi"/>
          <w:sz w:val="28"/>
          <w:szCs w:val="28"/>
          <w:lang w:eastAsia="en-US"/>
        </w:rPr>
        <w:t>атических ценностных ориентаций;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Уважительное отношение к иному мнению, истории и культур</w:t>
      </w:r>
      <w:r w:rsidRPr="0078588F">
        <w:rPr>
          <w:rFonts w:eastAsiaTheme="minorHAnsi"/>
          <w:sz w:val="28"/>
          <w:szCs w:val="28"/>
          <w:lang w:eastAsia="en-US"/>
        </w:rPr>
        <w:t>е других народов;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Понимание 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</w:t>
      </w:r>
      <w:r w:rsidRPr="0078588F">
        <w:rPr>
          <w:rFonts w:eastAsiaTheme="minorHAnsi"/>
          <w:sz w:val="28"/>
          <w:szCs w:val="28"/>
          <w:lang w:eastAsia="en-US"/>
        </w:rPr>
        <w:t>меняющемся и развивающемся мире;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Развитие самостоятельности и личной ответственности за свои поступки (и окружающих людей), в том числе в информационной деятельности, на основе представлений о нравственных нор</w:t>
      </w:r>
      <w:r w:rsidRPr="0078588F">
        <w:rPr>
          <w:rFonts w:eastAsiaTheme="minorHAnsi"/>
          <w:sz w:val="28"/>
          <w:szCs w:val="28"/>
          <w:lang w:eastAsia="en-US"/>
        </w:rPr>
        <w:t>мах и социальной справедливости;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Развитие этических чувств (стыда, совести, доброжелательности и эмоционально-нравственной отзывчивости), понимание чувств одноклассников, собеседников; сочувствие и сопереживание людям.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Развитие чувства прекрасного и эстетических чувств на основе </w:t>
      </w:r>
      <w:r w:rsidRPr="0078588F">
        <w:rPr>
          <w:rFonts w:eastAsiaTheme="minorHAnsi"/>
          <w:sz w:val="28"/>
          <w:szCs w:val="28"/>
          <w:lang w:eastAsia="en-US"/>
        </w:rPr>
        <w:t>материалов курса «Русский язык»;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Развитие навыков сотрудничества с учителем, взрослыми, сверстниками в процессе выполнения совместной де</w:t>
      </w:r>
      <w:r w:rsidRPr="0078588F">
        <w:rPr>
          <w:rFonts w:eastAsiaTheme="minorHAnsi"/>
          <w:sz w:val="28"/>
          <w:szCs w:val="28"/>
          <w:lang w:eastAsia="en-US"/>
        </w:rPr>
        <w:t>ятельности на уроке и вне урока;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Развитие мотивации к творческому труду (в проектной деятельности), к созданию собственных информационных объект</w:t>
      </w:r>
      <w:r w:rsidRPr="0078588F">
        <w:rPr>
          <w:rFonts w:eastAsiaTheme="minorHAnsi"/>
          <w:sz w:val="28"/>
          <w:szCs w:val="28"/>
          <w:lang w:eastAsia="en-US"/>
        </w:rPr>
        <w:t>ов и др., к работе на результат;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Установка на здоровый образ жизни и реализация её в реальном поведении и поступках, бережное отношение к материальным и духовным ценностям.</w:t>
      </w:r>
    </w:p>
    <w:p w:rsidR="002D4BB8" w:rsidRPr="003840CE" w:rsidRDefault="002D4BB8" w:rsidP="00B447B0">
      <w:pPr>
        <w:autoSpaceDE w:val="0"/>
        <w:autoSpaceDN w:val="0"/>
        <w:adjustRightInd w:val="0"/>
        <w:spacing w:before="240" w:after="120"/>
        <w:jc w:val="both"/>
        <w:rPr>
          <w:rFonts w:eastAsiaTheme="minorHAnsi"/>
          <w:b/>
          <w:bCs/>
          <w:sz w:val="28"/>
          <w:szCs w:val="28"/>
          <w:lang w:eastAsia="en-US"/>
        </w:rPr>
      </w:pPr>
      <w:bookmarkStart w:id="2" w:name="bookmark2"/>
      <w:bookmarkEnd w:id="2"/>
      <w:proofErr w:type="spellStart"/>
      <w:r w:rsidRPr="003840CE">
        <w:rPr>
          <w:rFonts w:eastAsiaTheme="minorHAnsi"/>
          <w:b/>
          <w:bCs/>
          <w:sz w:val="28"/>
          <w:szCs w:val="28"/>
          <w:lang w:eastAsia="en-US"/>
        </w:rPr>
        <w:t>Метапредметные</w:t>
      </w:r>
      <w:proofErr w:type="spellEnd"/>
      <w:r w:rsidRPr="003840CE">
        <w:rPr>
          <w:rFonts w:eastAsiaTheme="minorHAnsi"/>
          <w:b/>
          <w:bCs/>
          <w:sz w:val="28"/>
          <w:szCs w:val="28"/>
          <w:lang w:eastAsia="en-US"/>
        </w:rPr>
        <w:t xml:space="preserve"> результаты</w:t>
      </w:r>
    </w:p>
    <w:p w:rsidR="002D4BB8" w:rsidRPr="0078588F" w:rsidRDefault="00596042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</w:t>
      </w:r>
      <w:r w:rsidR="007E39A5" w:rsidRPr="0078588F">
        <w:rPr>
          <w:rFonts w:eastAsiaTheme="minorHAnsi"/>
          <w:sz w:val="28"/>
          <w:szCs w:val="28"/>
          <w:lang w:eastAsia="en-US"/>
        </w:rPr>
        <w:t>иативу в учебном сотрудничестве;</w:t>
      </w:r>
    </w:p>
    <w:p w:rsidR="002D4BB8" w:rsidRPr="0078588F" w:rsidRDefault="00596042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Учитывать выделенные учителем ориентиры действия в новом учебном материале (в сотрудничестве с учителем, одноклассниками).</w:t>
      </w:r>
    </w:p>
    <w:p w:rsidR="002D4BB8" w:rsidRPr="0078588F" w:rsidRDefault="00596042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</w:t>
      </w:r>
      <w:r w:rsidR="007E39A5" w:rsidRPr="0078588F">
        <w:rPr>
          <w:rFonts w:eastAsiaTheme="minorHAnsi"/>
          <w:sz w:val="28"/>
          <w:szCs w:val="28"/>
          <w:lang w:eastAsia="en-US"/>
        </w:rPr>
        <w:t>е способы достижения результата;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Выполнять действия по намеченному плану, а также по инструкциям, содержащимся в источниках информации (в заданиях учебника, в «Справочных матер</w:t>
      </w:r>
      <w:r w:rsidR="0095561E" w:rsidRPr="0078588F">
        <w:rPr>
          <w:rFonts w:eastAsiaTheme="minorHAnsi"/>
          <w:sz w:val="28"/>
          <w:szCs w:val="28"/>
          <w:lang w:eastAsia="en-US"/>
        </w:rPr>
        <w:t>иалах» уче</w:t>
      </w:r>
      <w:r w:rsidR="00B24633" w:rsidRPr="0078588F">
        <w:rPr>
          <w:rFonts w:eastAsiaTheme="minorHAnsi"/>
          <w:sz w:val="28"/>
          <w:szCs w:val="28"/>
          <w:lang w:eastAsia="en-US"/>
        </w:rPr>
        <w:t xml:space="preserve">бника – в памятках); учитывать </w:t>
      </w:r>
      <w:r w:rsidR="0095561E" w:rsidRPr="0078588F">
        <w:rPr>
          <w:rFonts w:eastAsiaTheme="minorHAnsi"/>
          <w:sz w:val="28"/>
          <w:szCs w:val="28"/>
          <w:lang w:eastAsia="en-US"/>
        </w:rPr>
        <w:t>правило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 (алгоритм) в планиров</w:t>
      </w:r>
      <w:r w:rsidRPr="0078588F">
        <w:rPr>
          <w:rFonts w:eastAsiaTheme="minorHAnsi"/>
          <w:sz w:val="28"/>
          <w:szCs w:val="28"/>
          <w:lang w:eastAsia="en-US"/>
        </w:rPr>
        <w:t>ании и контроле способа решения;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</w:t>
      </w:r>
      <w:r w:rsidRPr="0078588F">
        <w:rPr>
          <w:rFonts w:eastAsiaTheme="minorHAnsi"/>
          <w:sz w:val="28"/>
          <w:szCs w:val="28"/>
          <w:lang w:eastAsia="en-US"/>
        </w:rPr>
        <w:t>лизации, так и в конце действия;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Выполнять учебные действия в устной, письм</w:t>
      </w:r>
      <w:r w:rsidRPr="0078588F">
        <w:rPr>
          <w:rFonts w:eastAsiaTheme="minorHAnsi"/>
          <w:sz w:val="28"/>
          <w:szCs w:val="28"/>
          <w:lang w:eastAsia="en-US"/>
        </w:rPr>
        <w:t>енной речи, во внутреннем плане;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Адекватно воспринимать оценку своей работы учител</w:t>
      </w:r>
      <w:r w:rsidRPr="0078588F">
        <w:rPr>
          <w:rFonts w:eastAsiaTheme="minorHAnsi"/>
          <w:sz w:val="28"/>
          <w:szCs w:val="28"/>
          <w:lang w:eastAsia="en-US"/>
        </w:rPr>
        <w:t>ями, товарищами, другими лицами;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Понимать причины успеха/неуспеха учебной деятельности и развивать способности конструктивно действ</w:t>
      </w:r>
      <w:r w:rsidRPr="0078588F">
        <w:rPr>
          <w:rFonts w:eastAsiaTheme="minorHAnsi"/>
          <w:sz w:val="28"/>
          <w:szCs w:val="28"/>
          <w:lang w:eastAsia="en-US"/>
        </w:rPr>
        <w:t>овать даже в ситуациях неуспеха;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bookmarkStart w:id="3" w:name="bookmark4"/>
      <w:bookmarkEnd w:id="3"/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Уметь 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Интернета); пользоваться словарями </w:t>
      </w:r>
      <w:r w:rsidRPr="0078588F">
        <w:rPr>
          <w:rFonts w:eastAsiaTheme="minorHAnsi"/>
          <w:sz w:val="28"/>
          <w:szCs w:val="28"/>
          <w:lang w:eastAsia="en-US"/>
        </w:rPr>
        <w:t>и справочниками различных типов;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Записывать, фиксировать информацию с помощью инструментов информационных и коммуника</w:t>
      </w:r>
      <w:r w:rsidRPr="0078588F">
        <w:rPr>
          <w:rFonts w:eastAsiaTheme="minorHAnsi"/>
          <w:sz w:val="28"/>
          <w:szCs w:val="28"/>
          <w:lang w:eastAsia="en-US"/>
        </w:rPr>
        <w:t>ционных технологий (далее ИКТ);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Ориентироваться на разнообразие способов решения учебных задач, осуществлять выбор наиболее эффективных в зависимости от конкрет</w:t>
      </w:r>
      <w:r w:rsidRPr="0078588F">
        <w:rPr>
          <w:rFonts w:eastAsiaTheme="minorHAnsi"/>
          <w:sz w:val="28"/>
          <w:szCs w:val="28"/>
          <w:lang w:eastAsia="en-US"/>
        </w:rPr>
        <w:t>ной языковой или речевой задачи;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 и пра</w:t>
      </w:r>
      <w:r w:rsidRPr="0078588F">
        <w:rPr>
          <w:rFonts w:eastAsiaTheme="minorHAnsi"/>
          <w:sz w:val="28"/>
          <w:szCs w:val="28"/>
          <w:lang w:eastAsia="en-US"/>
        </w:rPr>
        <w:t>ктических лингвистических задач;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Овладевать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</w:t>
      </w:r>
      <w:r w:rsidRPr="0078588F">
        <w:rPr>
          <w:rFonts w:eastAsiaTheme="minorHAnsi"/>
          <w:sz w:val="28"/>
          <w:szCs w:val="28"/>
          <w:lang w:eastAsia="en-US"/>
        </w:rPr>
        <w:t>или письменно содержание текста;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</w:t>
      </w:r>
      <w:r w:rsidR="002D4BB8" w:rsidRPr="0078588F">
        <w:rPr>
          <w:rFonts w:eastAsiaTheme="minorHAnsi"/>
          <w:sz w:val="28"/>
          <w:szCs w:val="28"/>
          <w:lang w:eastAsia="en-US"/>
        </w:rPr>
        <w:lastRenderedPageBreak/>
        <w:t>аудиторией с небольшими сообщениями, используя аудио-, видео</w:t>
      </w:r>
      <w:r w:rsidR="0078588F">
        <w:rPr>
          <w:rFonts w:eastAsiaTheme="minorHAnsi"/>
          <w:sz w:val="28"/>
          <w:szCs w:val="28"/>
          <w:lang w:eastAsia="en-US"/>
        </w:rPr>
        <w:t xml:space="preserve"> </w:t>
      </w:r>
      <w:r w:rsidR="002D4BB8" w:rsidRPr="0078588F">
        <w:rPr>
          <w:rFonts w:eastAsiaTheme="minorHAnsi"/>
          <w:sz w:val="28"/>
          <w:szCs w:val="28"/>
          <w:lang w:eastAsia="en-US"/>
        </w:rPr>
        <w:t>сопровожде</w:t>
      </w:r>
      <w:r w:rsidRPr="0078588F">
        <w:rPr>
          <w:rFonts w:eastAsiaTheme="minorHAnsi"/>
          <w:sz w:val="28"/>
          <w:szCs w:val="28"/>
          <w:lang w:eastAsia="en-US"/>
        </w:rPr>
        <w:t>ние и графическое сопровождение;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Осуществлять логические действия сравнения, анализа, синтеза, обобщения, классификации по родовидовым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</w:t>
      </w:r>
      <w:r w:rsidRPr="0078588F">
        <w:rPr>
          <w:rFonts w:eastAsiaTheme="minorHAnsi"/>
          <w:sz w:val="28"/>
          <w:szCs w:val="28"/>
          <w:lang w:eastAsia="en-US"/>
        </w:rPr>
        <w:t>твенных признаков и их синтеза;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bookmarkStart w:id="4" w:name="bookmark6"/>
      <w:bookmarkEnd w:id="4"/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Уметь слушать и сл</w:t>
      </w:r>
      <w:r w:rsidRPr="0078588F">
        <w:rPr>
          <w:rFonts w:eastAsiaTheme="minorHAnsi"/>
          <w:sz w:val="28"/>
          <w:szCs w:val="28"/>
          <w:lang w:eastAsia="en-US"/>
        </w:rPr>
        <w:t>ышать собеседника, вести диалог;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Ориентироваться в целях, задача</w:t>
      </w:r>
      <w:r w:rsidRPr="0078588F">
        <w:rPr>
          <w:rFonts w:eastAsiaTheme="minorHAnsi"/>
          <w:sz w:val="28"/>
          <w:szCs w:val="28"/>
          <w:lang w:eastAsia="en-US"/>
        </w:rPr>
        <w:t>х, средствах и условиях общения;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</w:t>
      </w:r>
      <w:r w:rsidRPr="0078588F">
        <w:rPr>
          <w:rFonts w:eastAsiaTheme="minorHAnsi"/>
          <w:sz w:val="28"/>
          <w:szCs w:val="28"/>
          <w:lang w:eastAsia="en-US"/>
        </w:rPr>
        <w:t>лью успешного участия в диалоге;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Строить понятные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</w:t>
      </w:r>
      <w:r w:rsidRPr="0078588F">
        <w:rPr>
          <w:rFonts w:eastAsiaTheme="minorHAnsi"/>
          <w:sz w:val="28"/>
          <w:szCs w:val="28"/>
          <w:lang w:eastAsia="en-US"/>
        </w:rPr>
        <w:t xml:space="preserve"> и поведение окружающих;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Признавать возможность существования различных точек зрения и права каждого иметь свою; излагать своё мнение и аргументировать сво</w:t>
      </w:r>
      <w:r w:rsidRPr="0078588F">
        <w:rPr>
          <w:rFonts w:eastAsiaTheme="minorHAnsi"/>
          <w:sz w:val="28"/>
          <w:szCs w:val="28"/>
          <w:lang w:eastAsia="en-US"/>
        </w:rPr>
        <w:t>ю точку зрения и оценку событий;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Стремиться к точному выражени</w:t>
      </w:r>
      <w:r w:rsidRPr="0078588F">
        <w:rPr>
          <w:rFonts w:eastAsiaTheme="minorHAnsi"/>
          <w:sz w:val="28"/>
          <w:szCs w:val="28"/>
          <w:lang w:eastAsia="en-US"/>
        </w:rPr>
        <w:t>ю собственного мнения и позиции;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Договариваться и приходить к общему решению в совместной деятельности, в том числе в </w:t>
      </w:r>
      <w:r w:rsidRPr="0078588F">
        <w:rPr>
          <w:rFonts w:eastAsiaTheme="minorHAnsi"/>
          <w:sz w:val="28"/>
          <w:szCs w:val="28"/>
          <w:lang w:eastAsia="en-US"/>
        </w:rPr>
        <w:t>ситуации столкновения интересов;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Задавать вопросы, необходимые для организации собственной деятельнос</w:t>
      </w:r>
      <w:r w:rsidRPr="0078588F">
        <w:rPr>
          <w:rFonts w:eastAsiaTheme="minorHAnsi"/>
          <w:sz w:val="28"/>
          <w:szCs w:val="28"/>
          <w:lang w:eastAsia="en-US"/>
        </w:rPr>
        <w:t>ти и сотрудничества с партнёром;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Уметь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</w:t>
      </w:r>
      <w:r w:rsidRPr="0078588F">
        <w:rPr>
          <w:rFonts w:eastAsiaTheme="minorHAnsi"/>
          <w:sz w:val="28"/>
          <w:szCs w:val="28"/>
          <w:lang w:eastAsia="en-US"/>
        </w:rPr>
        <w:t>ых видов речи, ситуаций общения;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</w:t>
      </w:r>
      <w:r w:rsidRPr="0078588F">
        <w:rPr>
          <w:rFonts w:eastAsiaTheme="minorHAnsi"/>
          <w:sz w:val="28"/>
          <w:szCs w:val="28"/>
          <w:lang w:eastAsia="en-US"/>
        </w:rPr>
        <w:t>ельность выражения мысли и др.);</w:t>
      </w:r>
    </w:p>
    <w:p w:rsidR="002D4BB8" w:rsidRPr="0078588F" w:rsidRDefault="007E39A5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Активно использовать речевые средства и средства ИКТ для решения коммуни</w:t>
      </w:r>
      <w:r w:rsidRPr="0078588F">
        <w:rPr>
          <w:rFonts w:eastAsiaTheme="minorHAnsi"/>
          <w:sz w:val="28"/>
          <w:szCs w:val="28"/>
          <w:lang w:eastAsia="en-US"/>
        </w:rPr>
        <w:t>кативных и познавательных задач;</w:t>
      </w:r>
    </w:p>
    <w:p w:rsidR="002D4BB8" w:rsidRPr="0078588F" w:rsidRDefault="007E39A5" w:rsidP="0078588F">
      <w:pPr>
        <w:keepLines/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Применять приобретённые коммуникативные умения в практике свободного общения.</w:t>
      </w:r>
    </w:p>
    <w:p w:rsidR="002D4BB8" w:rsidRPr="003840CE" w:rsidRDefault="002D4BB8" w:rsidP="00B447B0">
      <w:pPr>
        <w:autoSpaceDE w:val="0"/>
        <w:autoSpaceDN w:val="0"/>
        <w:adjustRightInd w:val="0"/>
        <w:spacing w:before="240"/>
        <w:jc w:val="both"/>
        <w:rPr>
          <w:rFonts w:eastAsiaTheme="minorHAnsi"/>
          <w:b/>
          <w:bCs/>
          <w:sz w:val="28"/>
          <w:szCs w:val="28"/>
          <w:lang w:eastAsia="en-US"/>
        </w:rPr>
      </w:pPr>
      <w:bookmarkStart w:id="5" w:name="bookmark8"/>
      <w:bookmarkEnd w:id="5"/>
      <w:r w:rsidRPr="003840CE">
        <w:rPr>
          <w:rFonts w:eastAsiaTheme="minorHAnsi"/>
          <w:b/>
          <w:bCs/>
          <w:sz w:val="28"/>
          <w:szCs w:val="28"/>
          <w:lang w:eastAsia="en-US"/>
        </w:rPr>
        <w:t>Предметные результаты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bookmarkStart w:id="6" w:name="bookmark9"/>
      <w:bookmarkEnd w:id="6"/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Первоначальное представление о единстве и многообразии языкового и культурного пространства России, о языке как основе национального самосознания.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Понимание значимости правильной устной и письменной речи как показателя общей культуры человека, проявления собственного уровня культуры.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Овладение начальными представлениями о нормах русского языка (орфоэпических, лексических, грамматических), правилах речевого этикета (в объёме материала изучаемого курса);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над ней.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 xml:space="preserve">Освоение первоначальных научных представлений об основных понятиях и правилах из области фонетики, графики, лексики, </w:t>
      </w:r>
      <w:proofErr w:type="spellStart"/>
      <w:r w:rsidR="002D4BB8" w:rsidRPr="0078588F">
        <w:rPr>
          <w:rFonts w:eastAsiaTheme="minorHAnsi"/>
          <w:sz w:val="28"/>
          <w:szCs w:val="28"/>
          <w:lang w:eastAsia="en-US"/>
        </w:rPr>
        <w:t>морфемики</w:t>
      </w:r>
      <w:proofErr w:type="spellEnd"/>
      <w:r w:rsidR="002D4BB8" w:rsidRPr="0078588F">
        <w:rPr>
          <w:rFonts w:eastAsiaTheme="minorHAnsi"/>
          <w:sz w:val="28"/>
          <w:szCs w:val="28"/>
          <w:lang w:eastAsia="en-US"/>
        </w:rPr>
        <w:t>, морфологии, синтаксиса, орфографии (в объёме материала изучаемого курса); понимание взаимосвязи и взаимозависимости между разными сторонами языка.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материала изучаемого курса).</w:t>
      </w:r>
    </w:p>
    <w:p w:rsidR="002D4BB8" w:rsidRPr="0078588F" w:rsidRDefault="005B7DBA" w:rsidP="0078588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8588F">
        <w:rPr>
          <w:rFonts w:eastAsiaTheme="minorHAnsi"/>
          <w:sz w:val="28"/>
          <w:szCs w:val="28"/>
          <w:lang w:eastAsia="en-US"/>
        </w:rPr>
        <w:t xml:space="preserve">- </w:t>
      </w:r>
      <w:r w:rsidR="002D4BB8" w:rsidRPr="0078588F">
        <w:rPr>
          <w:rFonts w:eastAsiaTheme="minorHAnsi"/>
          <w:sz w:val="28"/>
          <w:szCs w:val="28"/>
          <w:lang w:eastAsia="en-US"/>
        </w:rPr>
        <w:t>Овладение основами грамотного письма: основными орфографическими и пунктуационными умениями (в объёме материала изучаемого курса), умениями применять правила орфографии и правила постановки знаков препинания при записи собственных и предложенных текстов, умением проверять написанное.</w:t>
      </w:r>
    </w:p>
    <w:p w:rsidR="005B7DBA" w:rsidRPr="002066D4" w:rsidRDefault="005B7DBA" w:rsidP="005B7DBA">
      <w:pPr>
        <w:pStyle w:val="a3"/>
        <w:jc w:val="both"/>
        <w:rPr>
          <w:b/>
          <w:sz w:val="28"/>
          <w:szCs w:val="28"/>
        </w:rPr>
      </w:pPr>
      <w:bookmarkStart w:id="7" w:name="bookmark11"/>
      <w:bookmarkEnd w:id="7"/>
      <w:r w:rsidRPr="002066D4">
        <w:rPr>
          <w:b/>
          <w:sz w:val="28"/>
          <w:szCs w:val="28"/>
        </w:rPr>
        <w:t xml:space="preserve">Регулятивные УУД: </w:t>
      </w:r>
    </w:p>
    <w:p w:rsidR="005B7DBA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самостоятельно обнаруживать и формулировать учебную проблему, определять цель учебной деятельности;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 xml:space="preserve">в диалоге с учителем совершенствовать самостоятельно выработанные критерии оценки. </w:t>
      </w:r>
    </w:p>
    <w:p w:rsidR="005B7DBA" w:rsidRPr="002066D4" w:rsidRDefault="005B7DBA" w:rsidP="005B7DBA">
      <w:pPr>
        <w:pStyle w:val="a3"/>
        <w:jc w:val="both"/>
        <w:rPr>
          <w:b/>
          <w:sz w:val="28"/>
          <w:szCs w:val="28"/>
        </w:rPr>
      </w:pPr>
      <w:r w:rsidRPr="002066D4">
        <w:rPr>
          <w:b/>
          <w:sz w:val="28"/>
          <w:szCs w:val="28"/>
        </w:rPr>
        <w:t>Познавательные УУД: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 xml:space="preserve">анализировать, сравнивать, классифицировать и обобщать факты и </w:t>
      </w:r>
      <w:proofErr w:type="gramStart"/>
      <w:r w:rsidR="005B7DBA" w:rsidRPr="002066D4">
        <w:rPr>
          <w:sz w:val="28"/>
          <w:szCs w:val="28"/>
        </w:rPr>
        <w:t>явления,выявлять</w:t>
      </w:r>
      <w:proofErr w:type="gramEnd"/>
      <w:r w:rsidR="005B7DBA" w:rsidRPr="002066D4">
        <w:rPr>
          <w:sz w:val="28"/>
          <w:szCs w:val="28"/>
        </w:rPr>
        <w:t xml:space="preserve"> причины и следствия простых явлений;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создавать схематические модели с выделением существенных характеристик объекта;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B7DBA" w:rsidRPr="002066D4">
        <w:rPr>
          <w:sz w:val="28"/>
          <w:szCs w:val="28"/>
        </w:rPr>
        <w:t>составлять тезисы, различные виды планов (простых, сложных и т.п.);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преобразовывать информацию из одного вида в другой (таблицу в текст и пр.);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вычитывать все уровни текстовой информации;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5B7DBA" w:rsidRPr="002066D4" w:rsidRDefault="005B7DBA" w:rsidP="005B7DBA">
      <w:pPr>
        <w:pStyle w:val="a3"/>
        <w:jc w:val="both"/>
        <w:rPr>
          <w:b/>
          <w:sz w:val="28"/>
          <w:szCs w:val="28"/>
        </w:rPr>
      </w:pPr>
      <w:r w:rsidRPr="002066D4">
        <w:rPr>
          <w:b/>
          <w:sz w:val="28"/>
          <w:szCs w:val="28"/>
        </w:rPr>
        <w:t>Коммуникативные УУД:</w:t>
      </w:r>
    </w:p>
    <w:p w:rsidR="005B7DBA" w:rsidRPr="002066D4" w:rsidRDefault="0078588F" w:rsidP="0078588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7DBA" w:rsidRPr="002066D4">
        <w:rPr>
          <w:sz w:val="28"/>
          <w:szCs w:val="28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5B7DBA" w:rsidRPr="006B2EED" w:rsidRDefault="005B7DBA" w:rsidP="005B7DBA">
      <w:pPr>
        <w:pStyle w:val="a3"/>
        <w:jc w:val="both"/>
        <w:rPr>
          <w:b/>
          <w:sz w:val="28"/>
          <w:szCs w:val="28"/>
        </w:rPr>
      </w:pPr>
      <w:r w:rsidRPr="006B2EED">
        <w:rPr>
          <w:b/>
          <w:sz w:val="28"/>
          <w:szCs w:val="28"/>
        </w:rPr>
        <w:t>Основные виды учебной деятельности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1. Групповая: фронтальные занятия и занятия в малых группах</w:t>
      </w:r>
      <w:r>
        <w:rPr>
          <w:sz w:val="28"/>
          <w:szCs w:val="28"/>
        </w:rPr>
        <w:t xml:space="preserve"> (объяснение, беседа, обсуждение, работа с ЦОР, видеоматериалами и т.п.)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B1055C">
        <w:rPr>
          <w:sz w:val="28"/>
          <w:szCs w:val="28"/>
        </w:rPr>
        <w:t>урока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написание изложений, сочинений</w:t>
      </w:r>
      <w:r w:rsidRPr="00B1055C">
        <w:rPr>
          <w:sz w:val="28"/>
          <w:szCs w:val="28"/>
        </w:rPr>
        <w:t>.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I - виды деятельности со словесной (знаковой) основой: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Слушание объяснений учителя.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Слушание и анализ выступлений своих товарищей.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Самостоятельная работа с учебником.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Работа с научно-популярной литературой;</w:t>
      </w:r>
    </w:p>
    <w:p w:rsidR="005B7DBA" w:rsidRPr="00B1055C" w:rsidRDefault="005B7DBA" w:rsidP="005B7DBA">
      <w:pPr>
        <w:pStyle w:val="a3"/>
        <w:numPr>
          <w:ilvl w:val="0"/>
          <w:numId w:val="26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сообщений по заданной тематике</w:t>
      </w:r>
      <w:r w:rsidRPr="00B1055C">
        <w:rPr>
          <w:sz w:val="28"/>
          <w:szCs w:val="28"/>
        </w:rPr>
        <w:t>.</w:t>
      </w:r>
    </w:p>
    <w:p w:rsidR="005B7DBA" w:rsidRPr="00B1055C" w:rsidRDefault="005B7DBA" w:rsidP="005B7DBA">
      <w:pPr>
        <w:pStyle w:val="a3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II - виды деятельности на основе восприятия элементов действительности: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Наблюдение за демонстрациями учителя.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Просмотр учебных фильмов.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рисунков</w:t>
      </w:r>
      <w:r w:rsidRPr="00B1055C">
        <w:rPr>
          <w:sz w:val="28"/>
          <w:szCs w:val="28"/>
        </w:rPr>
        <w:t>, таблиц, схем.</w:t>
      </w:r>
    </w:p>
    <w:p w:rsidR="005B7DBA" w:rsidRPr="00B1055C" w:rsidRDefault="005B7DBA" w:rsidP="005B7DBA">
      <w:pPr>
        <w:pStyle w:val="a3"/>
        <w:numPr>
          <w:ilvl w:val="0"/>
          <w:numId w:val="27"/>
        </w:numPr>
        <w:autoSpaceDE w:val="0"/>
        <w:autoSpaceDN w:val="0"/>
        <w:jc w:val="both"/>
        <w:rPr>
          <w:sz w:val="28"/>
          <w:szCs w:val="28"/>
        </w:rPr>
      </w:pPr>
      <w:r w:rsidRPr="00B1055C">
        <w:rPr>
          <w:sz w:val="28"/>
          <w:szCs w:val="28"/>
        </w:rPr>
        <w:t>Анализ проблемных ситуаций.</w:t>
      </w:r>
    </w:p>
    <w:p w:rsidR="005B7DBA" w:rsidRDefault="005B7DBA" w:rsidP="005B7DBA">
      <w:pPr>
        <w:pStyle w:val="a3"/>
        <w:autoSpaceDE w:val="0"/>
        <w:autoSpaceDN w:val="0"/>
        <w:jc w:val="both"/>
        <w:rPr>
          <w:sz w:val="28"/>
          <w:szCs w:val="28"/>
        </w:rPr>
      </w:pPr>
    </w:p>
    <w:p w:rsidR="00230307" w:rsidRPr="005B7DBA" w:rsidRDefault="00230307" w:rsidP="0078588F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5B7DBA">
        <w:rPr>
          <w:rFonts w:eastAsiaTheme="minorHAnsi"/>
          <w:b/>
          <w:sz w:val="28"/>
          <w:szCs w:val="28"/>
          <w:lang w:eastAsia="en-US"/>
        </w:rPr>
        <w:t xml:space="preserve">Раздел </w:t>
      </w:r>
      <w:r w:rsidR="00E242A3">
        <w:rPr>
          <w:rFonts w:eastAsiaTheme="minorHAnsi"/>
          <w:b/>
          <w:sz w:val="28"/>
          <w:szCs w:val="28"/>
          <w:lang w:eastAsia="en-US"/>
        </w:rPr>
        <w:t>3</w:t>
      </w:r>
      <w:r w:rsidR="00902CED" w:rsidRPr="00902CED">
        <w:rPr>
          <w:rFonts w:eastAsiaTheme="minorHAnsi"/>
          <w:b/>
          <w:sz w:val="28"/>
          <w:szCs w:val="28"/>
          <w:lang w:eastAsia="en-US"/>
        </w:rPr>
        <w:t>.</w:t>
      </w:r>
      <w:r w:rsidR="0024020C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5B7DBA">
        <w:rPr>
          <w:rFonts w:eastAsiaTheme="minorHAnsi"/>
          <w:b/>
          <w:sz w:val="28"/>
          <w:szCs w:val="28"/>
          <w:lang w:eastAsia="en-US"/>
        </w:rPr>
        <w:t>«</w:t>
      </w:r>
      <w:r>
        <w:rPr>
          <w:rFonts w:eastAsiaTheme="minorHAnsi"/>
          <w:b/>
          <w:sz w:val="28"/>
          <w:szCs w:val="28"/>
          <w:lang w:eastAsia="en-US"/>
        </w:rPr>
        <w:t>Содержание учебного предмета русский язык»</w:t>
      </w:r>
    </w:p>
    <w:p w:rsidR="00902CED" w:rsidRPr="00DC6F3A" w:rsidRDefault="00902CED" w:rsidP="00902CED">
      <w:pPr>
        <w:jc w:val="both"/>
        <w:outlineLvl w:val="4"/>
        <w:rPr>
          <w:rFonts w:eastAsia="Century Schoolbook"/>
          <w:b/>
          <w:i/>
          <w:spacing w:val="40"/>
          <w:sz w:val="28"/>
          <w:szCs w:val="28"/>
          <w:u w:val="single"/>
          <w:shd w:val="clear" w:color="auto" w:fill="FFFFFF"/>
          <w:vertAlign w:val="superscript"/>
          <w:lang w:eastAsia="en-US"/>
        </w:rPr>
      </w:pPr>
      <w:bookmarkStart w:id="8" w:name="bookmark13"/>
      <w:r w:rsidRPr="00DC6F3A">
        <w:rPr>
          <w:rFonts w:eastAsia="Trebuchet MS"/>
          <w:b/>
          <w:spacing w:val="40"/>
          <w:sz w:val="28"/>
          <w:szCs w:val="28"/>
          <w:u w:val="single"/>
          <w:lang w:eastAsia="en-US"/>
        </w:rPr>
        <w:t>Речевое общение</w:t>
      </w:r>
      <w:bookmarkEnd w:id="8"/>
    </w:p>
    <w:p w:rsidR="00902CED" w:rsidRPr="00BD52C5" w:rsidRDefault="00902CED" w:rsidP="00902CED">
      <w:pPr>
        <w:ind w:right="20"/>
        <w:jc w:val="both"/>
        <w:outlineLvl w:val="5"/>
        <w:rPr>
          <w:rFonts w:eastAsia="Century Schoolbook"/>
          <w:sz w:val="28"/>
          <w:szCs w:val="28"/>
          <w:lang w:eastAsia="en-US"/>
        </w:rPr>
      </w:pPr>
      <w:bookmarkStart w:id="9" w:name="bookmark14"/>
      <w:r w:rsidRPr="00BD52C5">
        <w:rPr>
          <w:rFonts w:eastAsia="Century Schoolbook"/>
          <w:b/>
          <w:sz w:val="28"/>
          <w:szCs w:val="28"/>
          <w:lang w:eastAsia="en-US"/>
        </w:rPr>
        <w:t>Круг сведений о речи как основе формирования рече</w:t>
      </w:r>
      <w:r w:rsidRPr="00BD52C5">
        <w:rPr>
          <w:rFonts w:eastAsia="Century Schoolbook"/>
          <w:b/>
          <w:sz w:val="28"/>
          <w:szCs w:val="28"/>
          <w:lang w:eastAsia="en-US"/>
        </w:rPr>
        <w:softHyphen/>
        <w:t>вых умений</w:t>
      </w:r>
      <w:bookmarkEnd w:id="9"/>
    </w:p>
    <w:p w:rsidR="00902CED" w:rsidRPr="00BD52C5" w:rsidRDefault="00902CED" w:rsidP="00902CED">
      <w:pPr>
        <w:ind w:right="20"/>
        <w:jc w:val="both"/>
        <w:rPr>
          <w:rFonts w:eastAsia="Century Schoolbook"/>
          <w:sz w:val="28"/>
          <w:szCs w:val="28"/>
          <w:lang w:eastAsia="en-US"/>
        </w:rPr>
      </w:pPr>
      <w:r w:rsidRPr="00BD52C5">
        <w:rPr>
          <w:rFonts w:eastAsia="Century Schoolbook"/>
          <w:b/>
          <w:bCs/>
          <w:iCs/>
          <w:spacing w:val="-7"/>
          <w:sz w:val="28"/>
          <w:szCs w:val="28"/>
          <w:u w:val="single"/>
          <w:shd w:val="clear" w:color="auto" w:fill="FFFFFF"/>
          <w:lang w:eastAsia="en-US"/>
        </w:rPr>
        <w:t>Речь.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t xml:space="preserve"> Общение как обмен смыслами. Виды речевой де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softHyphen/>
        <w:t>ятельности: слушание, говорение (восприятие смысла, ин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softHyphen/>
        <w:t>формации), чтение, письмо (передача смысла, информа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softHyphen/>
        <w:t>ции).</w:t>
      </w:r>
      <w:r w:rsidRPr="00BD52C5">
        <w:rPr>
          <w:rFonts w:eastAsia="Century Schoolbook"/>
          <w:sz w:val="28"/>
          <w:szCs w:val="28"/>
          <w:lang w:eastAsia="en-US"/>
        </w:rPr>
        <w:t xml:space="preserve"> Речевое действие и необходимые условия его соверше</w:t>
      </w:r>
      <w:r w:rsidRPr="00BD52C5">
        <w:rPr>
          <w:rFonts w:eastAsia="Century Schoolbook"/>
          <w:sz w:val="28"/>
          <w:szCs w:val="28"/>
          <w:lang w:eastAsia="en-US"/>
        </w:rPr>
        <w:softHyphen/>
        <w:t>ния: наличие партнёров по общению и потребности (мотива) у одного обращаться с речью, у другого восприни</w:t>
      </w:r>
      <w:r w:rsidRPr="00BD52C5">
        <w:rPr>
          <w:rFonts w:eastAsia="Century Schoolbook"/>
          <w:sz w:val="28"/>
          <w:szCs w:val="28"/>
          <w:lang w:eastAsia="en-US"/>
        </w:rPr>
        <w:softHyphen/>
        <w:t xml:space="preserve">мать её. </w:t>
      </w:r>
    </w:p>
    <w:p w:rsidR="00902CED" w:rsidRPr="00DC6F3A" w:rsidRDefault="00902CED" w:rsidP="00902CED">
      <w:pPr>
        <w:ind w:left="20" w:right="20" w:firstLine="567"/>
        <w:jc w:val="both"/>
        <w:rPr>
          <w:rFonts w:eastAsia="Century Schoolbook"/>
          <w:sz w:val="28"/>
          <w:szCs w:val="28"/>
          <w:lang w:eastAsia="en-US"/>
        </w:rPr>
      </w:pPr>
      <w:r w:rsidRPr="00DC6F3A">
        <w:rPr>
          <w:rFonts w:eastAsia="Century Schoolbook"/>
          <w:sz w:val="28"/>
          <w:szCs w:val="28"/>
          <w:lang w:eastAsia="en-US"/>
        </w:rPr>
        <w:t xml:space="preserve">Роль в общении несловесных средств (интонации, </w:t>
      </w:r>
      <w:proofErr w:type="gramStart"/>
      <w:r w:rsidRPr="00DC6F3A">
        <w:rPr>
          <w:rFonts w:eastAsia="Century Schoolbook"/>
          <w:sz w:val="28"/>
          <w:szCs w:val="28"/>
          <w:lang w:eastAsia="en-US"/>
        </w:rPr>
        <w:t>поз,жестов</w:t>
      </w:r>
      <w:proofErr w:type="gramEnd"/>
      <w:r w:rsidRPr="00DC6F3A">
        <w:rPr>
          <w:rFonts w:eastAsia="Century Schoolbook"/>
          <w:sz w:val="28"/>
          <w:szCs w:val="28"/>
          <w:lang w:eastAsia="en-US"/>
        </w:rPr>
        <w:t>, мимики) в речевом общении.</w:t>
      </w:r>
    </w:p>
    <w:p w:rsidR="00902CED" w:rsidRPr="00DC6F3A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Высказывание. Текст.</w:t>
      </w:r>
      <w:r w:rsidRPr="00BD52C5">
        <w:rPr>
          <w:sz w:val="28"/>
          <w:szCs w:val="28"/>
        </w:rPr>
        <w:t xml:space="preserve"> Высказывание как продукт </w:t>
      </w:r>
      <w:proofErr w:type="gramStart"/>
      <w:r w:rsidRPr="00BD52C5">
        <w:rPr>
          <w:sz w:val="28"/>
          <w:szCs w:val="28"/>
        </w:rPr>
        <w:t>речи.Средства</w:t>
      </w:r>
      <w:proofErr w:type="gramEnd"/>
      <w:r w:rsidRPr="00BD52C5">
        <w:rPr>
          <w:sz w:val="28"/>
          <w:szCs w:val="28"/>
        </w:rPr>
        <w:t xml:space="preserve"> и объём высказывания: слово-предложение, пред</w:t>
      </w:r>
      <w:r w:rsidRPr="00BD52C5">
        <w:rPr>
          <w:sz w:val="28"/>
          <w:szCs w:val="28"/>
        </w:rPr>
        <w:softHyphen/>
        <w:t xml:space="preserve">ложение, текст. Осознание целей, задач </w:t>
      </w:r>
      <w:proofErr w:type="gramStart"/>
      <w:r w:rsidRPr="00BD52C5">
        <w:rPr>
          <w:sz w:val="28"/>
          <w:szCs w:val="28"/>
        </w:rPr>
        <w:t>высказываний:спросить</w:t>
      </w:r>
      <w:proofErr w:type="gramEnd"/>
      <w:r w:rsidRPr="00BD52C5">
        <w:rPr>
          <w:sz w:val="28"/>
          <w:szCs w:val="28"/>
        </w:rPr>
        <w:t>,</w:t>
      </w:r>
      <w:r w:rsidRPr="00DC6F3A">
        <w:rPr>
          <w:sz w:val="28"/>
          <w:szCs w:val="28"/>
        </w:rPr>
        <w:t xml:space="preserve"> сообщить, подтвердить, отрицать, попросить,поздравить и др.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Текст (устный и письменный). Тема текста. Роль заголов</w:t>
      </w:r>
      <w:r w:rsidRPr="00DC6F3A">
        <w:rPr>
          <w:sz w:val="28"/>
          <w:szCs w:val="28"/>
        </w:rPr>
        <w:softHyphen/>
        <w:t xml:space="preserve">ка в тексте. Тексты с одной и двумя </w:t>
      </w:r>
      <w:proofErr w:type="spellStart"/>
      <w:r w:rsidRPr="00DC6F3A">
        <w:rPr>
          <w:sz w:val="28"/>
          <w:szCs w:val="28"/>
        </w:rPr>
        <w:t>микротемами</w:t>
      </w:r>
      <w:proofErr w:type="spellEnd"/>
      <w:r w:rsidRPr="00DC6F3A">
        <w:rPr>
          <w:sz w:val="28"/>
          <w:szCs w:val="28"/>
        </w:rPr>
        <w:t>. Использо</w:t>
      </w:r>
      <w:r w:rsidRPr="00DC6F3A">
        <w:rPr>
          <w:sz w:val="28"/>
          <w:szCs w:val="28"/>
        </w:rPr>
        <w:softHyphen/>
        <w:t>вание красной строки при выделении смысловых частей тек</w:t>
      </w:r>
      <w:r w:rsidRPr="00DC6F3A">
        <w:rPr>
          <w:sz w:val="28"/>
          <w:szCs w:val="28"/>
        </w:rPr>
        <w:softHyphen/>
        <w:t>ста.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 Из истории появления выражения «красная, строка». </w:t>
      </w:r>
      <w:r w:rsidRPr="00DC6F3A">
        <w:rPr>
          <w:sz w:val="28"/>
          <w:szCs w:val="28"/>
        </w:rPr>
        <w:t xml:space="preserve">Смысловое единство структурных частей. Наблюдение надособенностями текстов с </w:t>
      </w:r>
      <w:r w:rsidRPr="00DC6F3A">
        <w:rPr>
          <w:sz w:val="28"/>
          <w:szCs w:val="28"/>
        </w:rPr>
        <w:lastRenderedPageBreak/>
        <w:t>точки зрения их назначения: описа</w:t>
      </w:r>
      <w:r w:rsidRPr="00DC6F3A">
        <w:rPr>
          <w:sz w:val="28"/>
          <w:szCs w:val="28"/>
        </w:rPr>
        <w:softHyphen/>
        <w:t>ние (животных, природных уголков, цветов), повествование(воспоминания о летних каникулах, зимних забавах), рас</w:t>
      </w:r>
      <w:r w:rsidRPr="00DC6F3A">
        <w:rPr>
          <w:sz w:val="28"/>
          <w:szCs w:val="28"/>
        </w:rPr>
        <w:softHyphen/>
        <w:t xml:space="preserve">суждение (о любимом времени года). Жанровое разнообразиетекстов: сказка, загадка, считалка, </w:t>
      </w:r>
      <w:proofErr w:type="spellStart"/>
      <w:r w:rsidRPr="00DC6F3A">
        <w:rPr>
          <w:sz w:val="28"/>
          <w:szCs w:val="28"/>
        </w:rPr>
        <w:t>закличка</w:t>
      </w:r>
      <w:proofErr w:type="spellEnd"/>
      <w:r w:rsidRPr="00DC6F3A">
        <w:rPr>
          <w:sz w:val="28"/>
          <w:szCs w:val="28"/>
        </w:rPr>
        <w:t>,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 природная за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softHyphen/>
        <w:t>рисовка, письмо. Стилевое различие текстов (научная, учебно-деловая, художественная, разговорная речь).</w:t>
      </w:r>
    </w:p>
    <w:p w:rsidR="00902CED" w:rsidRPr="00BD52C5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Речевой этикет.</w:t>
      </w:r>
      <w:r w:rsidRPr="00BD52C5">
        <w:rPr>
          <w:sz w:val="28"/>
          <w:szCs w:val="28"/>
        </w:rPr>
        <w:t xml:space="preserve"> Этикетные высказывания: приветс</w:t>
      </w:r>
      <w:r w:rsidRPr="00BD52C5">
        <w:rPr>
          <w:sz w:val="28"/>
          <w:szCs w:val="28"/>
        </w:rPr>
        <w:softHyphen/>
        <w:t>твие, прощание, вопрос, благодарность,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 поздравление, по</w:t>
      </w:r>
      <w:r w:rsidRPr="00BD52C5">
        <w:rPr>
          <w:rFonts w:eastAsia="Century Schoolbook"/>
          <w:iCs/>
          <w:spacing w:val="-3"/>
          <w:sz w:val="28"/>
          <w:szCs w:val="28"/>
        </w:rPr>
        <w:softHyphen/>
        <w:t>желание.</w:t>
      </w:r>
    </w:p>
    <w:p w:rsidR="00902CED" w:rsidRPr="00BD52C5" w:rsidRDefault="00902CED" w:rsidP="00902CED">
      <w:pPr>
        <w:ind w:right="540"/>
        <w:jc w:val="both"/>
        <w:outlineLvl w:val="4"/>
        <w:rPr>
          <w:b/>
          <w:sz w:val="28"/>
          <w:szCs w:val="28"/>
          <w:lang w:eastAsia="en-US"/>
        </w:rPr>
      </w:pPr>
      <w:bookmarkStart w:id="10" w:name="bookmark15"/>
      <w:r w:rsidRPr="00BD52C5">
        <w:rPr>
          <w:rFonts w:eastAsia="Trebuchet MS"/>
          <w:b/>
          <w:sz w:val="28"/>
          <w:szCs w:val="28"/>
          <w:lang w:eastAsia="en-US"/>
        </w:rPr>
        <w:t>Развитие речи. Виды речевой деятельности (коммуникативно-речевые умения)</w:t>
      </w:r>
      <w:bookmarkEnd w:id="10"/>
    </w:p>
    <w:p w:rsidR="00902CED" w:rsidRPr="00DC6F3A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 xml:space="preserve">Слушание и </w:t>
      </w:r>
      <w:proofErr w:type="gramStart"/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чтение.</w:t>
      </w:r>
      <w:r w:rsidRPr="00BD52C5">
        <w:rPr>
          <w:sz w:val="28"/>
          <w:szCs w:val="28"/>
        </w:rPr>
        <w:t>Слушание</w:t>
      </w:r>
      <w:proofErr w:type="gramEnd"/>
      <w:r w:rsidRPr="00BD52C5">
        <w:rPr>
          <w:sz w:val="28"/>
          <w:szCs w:val="28"/>
        </w:rPr>
        <w:t xml:space="preserve"> и чтение как процесс вос</w:t>
      </w:r>
      <w:r w:rsidRPr="00BD52C5">
        <w:rPr>
          <w:sz w:val="28"/>
          <w:szCs w:val="28"/>
        </w:rPr>
        <w:softHyphen/>
        <w:t>приятия смысла, добывания информации</w:t>
      </w:r>
      <w:r w:rsidRPr="00DC6F3A">
        <w:rPr>
          <w:sz w:val="28"/>
          <w:szCs w:val="28"/>
        </w:rPr>
        <w:t xml:space="preserve"> из устного и пись</w:t>
      </w:r>
      <w:r w:rsidRPr="00DC6F3A">
        <w:rPr>
          <w:sz w:val="28"/>
          <w:szCs w:val="28"/>
        </w:rPr>
        <w:softHyphen/>
        <w:t>менного текста: объяснений учителя, вопросов, содержаниянебольших текстов как учебного, так и художественного ха</w:t>
      </w:r>
      <w:r w:rsidRPr="00DC6F3A">
        <w:rPr>
          <w:sz w:val="28"/>
          <w:szCs w:val="28"/>
        </w:rPr>
        <w:softHyphen/>
        <w:t>рактера, формулировок заданий к упражнениям, правил,определений. Уточнение непонятного с помощью вопросов,обращения к сноскам, словарю учебника. Выбор нужногоматериала из текста. Элементарное прогнозирование содер</w:t>
      </w:r>
      <w:r w:rsidRPr="00DC6F3A">
        <w:rPr>
          <w:sz w:val="28"/>
          <w:szCs w:val="28"/>
        </w:rPr>
        <w:softHyphen/>
        <w:t>жания текста по его заголовку, плану. Понимание интона</w:t>
      </w:r>
      <w:r w:rsidRPr="00DC6F3A">
        <w:rPr>
          <w:sz w:val="28"/>
          <w:szCs w:val="28"/>
        </w:rPr>
        <w:softHyphen/>
        <w:t>ционной окраски предложений, маленьких текстов.</w:t>
      </w:r>
    </w:p>
    <w:p w:rsidR="00902CED" w:rsidRPr="00BD52C5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 xml:space="preserve">Говорение и </w:t>
      </w:r>
      <w:proofErr w:type="gramStart"/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письмо.</w:t>
      </w:r>
      <w:r w:rsidRPr="00BD52C5">
        <w:rPr>
          <w:sz w:val="28"/>
          <w:szCs w:val="28"/>
        </w:rPr>
        <w:t>Говорение</w:t>
      </w:r>
      <w:proofErr w:type="gramEnd"/>
      <w:r w:rsidRPr="00BD52C5">
        <w:rPr>
          <w:sz w:val="28"/>
          <w:szCs w:val="28"/>
        </w:rPr>
        <w:t xml:space="preserve"> и письмо как процесс пе</w:t>
      </w:r>
      <w:r w:rsidRPr="00BD52C5">
        <w:rPr>
          <w:sz w:val="28"/>
          <w:szCs w:val="28"/>
        </w:rPr>
        <w:softHyphen/>
        <w:t>редачи смысла, информации.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 xml:space="preserve">Воспроизведение (изложение) чужой речи небольшихпо объёму текстов повествовательного характера: </w:t>
      </w:r>
      <w:proofErr w:type="gramStart"/>
      <w:r w:rsidRPr="00DC6F3A">
        <w:rPr>
          <w:sz w:val="28"/>
          <w:szCs w:val="28"/>
        </w:rPr>
        <w:t>дословно(</w:t>
      </w:r>
      <w:proofErr w:type="gramEnd"/>
      <w:r w:rsidRPr="00DC6F3A">
        <w:rPr>
          <w:sz w:val="28"/>
          <w:szCs w:val="28"/>
        </w:rPr>
        <w:t>списывание с образца, письмо по памяти, письмо под дик</w:t>
      </w:r>
      <w:r w:rsidRPr="00DC6F3A">
        <w:rPr>
          <w:sz w:val="28"/>
          <w:szCs w:val="28"/>
        </w:rPr>
        <w:softHyphen/>
        <w:t>товку), близко к исходному содержанию (устный и пись</w:t>
      </w:r>
      <w:r w:rsidRPr="00DC6F3A">
        <w:rPr>
          <w:sz w:val="28"/>
          <w:szCs w:val="28"/>
        </w:rPr>
        <w:softHyphen/>
        <w:t>менный пересказ/изложение по вопросам, по готовомуплану).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Создание, конструирование собственных устных и пись</w:t>
      </w:r>
      <w:r w:rsidRPr="00DC6F3A">
        <w:rPr>
          <w:sz w:val="28"/>
          <w:szCs w:val="28"/>
        </w:rPr>
        <w:softHyphen/>
        <w:t>менных высказываний (предложений, текстов) с определён</w:t>
      </w:r>
      <w:r w:rsidRPr="00DC6F3A">
        <w:rPr>
          <w:sz w:val="28"/>
          <w:szCs w:val="28"/>
        </w:rPr>
        <w:softHyphen/>
        <w:t>ной речевой задачей на темы, близкие второклассникам: оканикулах, новогоднем празднике, любимых уголках при</w:t>
      </w:r>
      <w:r w:rsidRPr="00DC6F3A">
        <w:rPr>
          <w:sz w:val="28"/>
          <w:szCs w:val="28"/>
        </w:rPr>
        <w:softHyphen/>
        <w:t>роды, животных, об увлечениях, прочитанных книгах, уви</w:t>
      </w:r>
      <w:r w:rsidRPr="00DC6F3A">
        <w:rPr>
          <w:sz w:val="28"/>
          <w:szCs w:val="28"/>
        </w:rPr>
        <w:softHyphen/>
        <w:t>денных фильмах и пр. Разыгрывание ситуаций в диалого</w:t>
      </w:r>
      <w:r w:rsidRPr="00DC6F3A">
        <w:rPr>
          <w:sz w:val="28"/>
          <w:szCs w:val="28"/>
        </w:rPr>
        <w:softHyphen/>
        <w:t>вой форме. Составление элементарного текста письма.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Развитие речевого слуха: мелодика слова и предложения(интонационный рисунок). Овладение нормами орфоэпии иправильного интонирования предложения и текста.</w:t>
      </w:r>
    </w:p>
    <w:p w:rsidR="00902CED" w:rsidRPr="00DC6F3A" w:rsidRDefault="00902CED" w:rsidP="00902CED">
      <w:pPr>
        <w:ind w:right="20"/>
        <w:jc w:val="both"/>
        <w:rPr>
          <w:rFonts w:eastAsia="Century Schoolbook"/>
          <w:i/>
          <w:sz w:val="28"/>
          <w:szCs w:val="28"/>
          <w:lang w:eastAsia="en-US"/>
        </w:rPr>
      </w:pP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t>Обогащение словаря новыми словами, уточнение значе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softHyphen/>
        <w:t>ния по словарю вроде бы известных детям слов. Подборы синонимов, антонимов в условиях заданного контекста.</w:t>
      </w:r>
      <w:r w:rsid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t xml:space="preserve"> </w:t>
      </w:r>
      <w:r w:rsidRPr="00BD52C5">
        <w:rPr>
          <w:rFonts w:eastAsia="Century Schoolbook"/>
          <w:sz w:val="28"/>
          <w:szCs w:val="28"/>
          <w:lang w:eastAsia="en-US"/>
        </w:rPr>
        <w:t>Ис</w:t>
      </w:r>
      <w:r w:rsidRPr="00BD52C5">
        <w:rPr>
          <w:rFonts w:eastAsia="Century Schoolbook"/>
          <w:sz w:val="28"/>
          <w:szCs w:val="28"/>
          <w:lang w:eastAsia="en-US"/>
        </w:rPr>
        <w:softHyphen/>
        <w:t>пользование разных языковых средств выражения сравни</w:t>
      </w:r>
      <w:r w:rsidRPr="00BD52C5">
        <w:rPr>
          <w:rFonts w:eastAsia="Century Schoolbook"/>
          <w:sz w:val="28"/>
          <w:szCs w:val="28"/>
          <w:lang w:eastAsia="en-US"/>
        </w:rPr>
        <w:softHyphen/>
        <w:t>тельных отношений: описательные выражения</w:t>
      </w:r>
      <w:r w:rsidRPr="00DC6F3A">
        <w:rPr>
          <w:rFonts w:eastAsia="Century Schoolbook"/>
          <w:i/>
          <w:sz w:val="28"/>
          <w:szCs w:val="28"/>
          <w:lang w:eastAsia="en-US"/>
        </w:rPr>
        <w:t xml:space="preserve"> (похож на..., подобен...), сравнительные обороты (нежный, как..., неуклюжий, точно..., словно).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Грамотное оформление выражаемых мыслей и чувств всоответствии с изученными каллиграфическими, орфогра</w:t>
      </w:r>
      <w:r w:rsidRPr="00DC6F3A">
        <w:rPr>
          <w:sz w:val="28"/>
          <w:szCs w:val="28"/>
        </w:rPr>
        <w:softHyphen/>
        <w:t xml:space="preserve">фическими и пунктуационными правилами. </w:t>
      </w:r>
    </w:p>
    <w:p w:rsidR="00902CED" w:rsidRPr="0078588F" w:rsidRDefault="00902CED" w:rsidP="0078588F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Практическое овладение нормами речевого этикета в си</w:t>
      </w:r>
      <w:r w:rsidRPr="00DC6F3A">
        <w:rPr>
          <w:sz w:val="28"/>
          <w:szCs w:val="28"/>
        </w:rPr>
        <w:softHyphen/>
        <w:t>туациях учебного и бытового общения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 (приветствие,</w:t>
      </w:r>
      <w:r w:rsidRPr="00DC6F3A">
        <w:rPr>
          <w:sz w:val="28"/>
          <w:szCs w:val="28"/>
        </w:rPr>
        <w:t xml:space="preserve"> благодарность,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 поздравление, пожелание).</w:t>
      </w:r>
      <w:bookmarkStart w:id="11" w:name="bookmark17"/>
    </w:p>
    <w:p w:rsidR="00902CED" w:rsidRPr="00DC6F3A" w:rsidRDefault="00902CED" w:rsidP="00902CED">
      <w:pPr>
        <w:ind w:left="20" w:firstLine="567"/>
        <w:jc w:val="both"/>
        <w:outlineLvl w:val="4"/>
        <w:rPr>
          <w:rFonts w:eastAsia="Century Schoolbook"/>
          <w:b/>
          <w:spacing w:val="40"/>
          <w:sz w:val="28"/>
          <w:szCs w:val="28"/>
          <w:u w:val="single"/>
          <w:shd w:val="clear" w:color="auto" w:fill="FFFFFF"/>
          <w:lang w:eastAsia="en-US"/>
        </w:rPr>
      </w:pPr>
      <w:r w:rsidRPr="00DC6F3A">
        <w:rPr>
          <w:rFonts w:eastAsia="Trebuchet MS"/>
          <w:b/>
          <w:spacing w:val="40"/>
          <w:sz w:val="28"/>
          <w:szCs w:val="28"/>
          <w:u w:val="single"/>
          <w:lang w:eastAsia="en-US"/>
        </w:rPr>
        <w:t>Язык как средство общения</w:t>
      </w:r>
      <w:bookmarkEnd w:id="11"/>
    </w:p>
    <w:p w:rsidR="00902CED" w:rsidRPr="00BD52C5" w:rsidRDefault="00902CED" w:rsidP="00902CED">
      <w:pPr>
        <w:jc w:val="both"/>
        <w:rPr>
          <w:b/>
          <w:sz w:val="28"/>
          <w:szCs w:val="28"/>
        </w:rPr>
      </w:pPr>
      <w:bookmarkStart w:id="12" w:name="bookmark18"/>
      <w:r w:rsidRPr="00BD52C5">
        <w:rPr>
          <w:b/>
          <w:sz w:val="28"/>
          <w:szCs w:val="28"/>
        </w:rPr>
        <w:t>Круг сведений о языке</w:t>
      </w:r>
      <w:bookmarkStart w:id="13" w:name="bookmark19"/>
      <w:bookmarkEnd w:id="12"/>
      <w:r w:rsidRPr="00BD52C5">
        <w:rPr>
          <w:b/>
          <w:sz w:val="28"/>
          <w:szCs w:val="28"/>
        </w:rPr>
        <w:t xml:space="preserve"> как основе формирования языковых умений</w:t>
      </w:r>
      <w:bookmarkEnd w:id="13"/>
    </w:p>
    <w:p w:rsidR="00902CED" w:rsidRPr="00DC6F3A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lastRenderedPageBreak/>
        <w:t>Общие сведения о языке</w:t>
      </w:r>
      <w:r w:rsidRPr="00BD52C5">
        <w:rPr>
          <w:b/>
          <w:sz w:val="28"/>
          <w:szCs w:val="28"/>
          <w:u w:val="single"/>
        </w:rPr>
        <w:t>.</w:t>
      </w:r>
      <w:r w:rsidRPr="00BD52C5">
        <w:rPr>
          <w:sz w:val="28"/>
          <w:szCs w:val="28"/>
        </w:rPr>
        <w:t xml:space="preserve"> Язык как своеобраз</w:t>
      </w:r>
      <w:r w:rsidRPr="00BD52C5">
        <w:rPr>
          <w:sz w:val="28"/>
          <w:szCs w:val="28"/>
        </w:rPr>
        <w:softHyphen/>
        <w:t xml:space="preserve">ный код, средство обозначения явлений реального </w:t>
      </w:r>
      <w:proofErr w:type="gramStart"/>
      <w:r w:rsidRPr="00BD52C5">
        <w:rPr>
          <w:sz w:val="28"/>
          <w:szCs w:val="28"/>
        </w:rPr>
        <w:t>мира(</w:t>
      </w:r>
      <w:proofErr w:type="gramEnd"/>
      <w:r w:rsidRPr="00BD52C5">
        <w:rPr>
          <w:sz w:val="28"/>
          <w:szCs w:val="28"/>
        </w:rPr>
        <w:t>«всему название дано») и средство общения. Язык людей —язык слов. Связь языка</w:t>
      </w:r>
      <w:r w:rsidRPr="00DC6F3A">
        <w:rPr>
          <w:sz w:val="28"/>
          <w:szCs w:val="28"/>
        </w:rPr>
        <w:t xml:space="preserve"> с мышлением (выражаем и форму</w:t>
      </w:r>
      <w:r w:rsidRPr="00DC6F3A">
        <w:rPr>
          <w:sz w:val="28"/>
          <w:szCs w:val="28"/>
        </w:rPr>
        <w:softHyphen/>
        <w:t>лируем мысли и чувства).</w:t>
      </w:r>
    </w:p>
    <w:p w:rsidR="00902CED" w:rsidRPr="00BD52C5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Русский язык — родной язык русского народа. Связьразвития языка с историей развития культуры русского на</w:t>
      </w:r>
      <w:r w:rsidRPr="00DC6F3A">
        <w:rPr>
          <w:sz w:val="28"/>
          <w:szCs w:val="28"/>
        </w:rPr>
        <w:softHyphen/>
        <w:t>рода (почему так называется, почему так говорят, почемутак пишется и т.п.).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 Представление об историческом корне слова</w:t>
      </w:r>
      <w:r w:rsidRPr="00BD52C5">
        <w:rPr>
          <w:rFonts w:eastAsia="Century Schoolbook"/>
          <w:iCs/>
          <w:spacing w:val="-3"/>
          <w:sz w:val="28"/>
          <w:szCs w:val="28"/>
        </w:rPr>
        <w:t>. Из истории происхождения собственных имён (имён, фамилий).</w:t>
      </w:r>
    </w:p>
    <w:p w:rsidR="00902CED" w:rsidRPr="00BD52C5" w:rsidRDefault="00902CED" w:rsidP="00902CED">
      <w:pPr>
        <w:ind w:left="20" w:right="20" w:firstLine="567"/>
        <w:jc w:val="both"/>
        <w:rPr>
          <w:rFonts w:eastAsia="Century Schoolbook"/>
          <w:sz w:val="28"/>
          <w:szCs w:val="28"/>
          <w:lang w:eastAsia="en-US"/>
        </w:rPr>
      </w:pPr>
      <w:r w:rsidRPr="00BD52C5">
        <w:rPr>
          <w:rFonts w:eastAsia="Century Schoolbook"/>
          <w:sz w:val="28"/>
          <w:szCs w:val="28"/>
          <w:lang w:eastAsia="en-US"/>
        </w:rPr>
        <w:t>Наблюдение над выразительными средствами русского языка, качествами устной народной речи (на примере ма</w:t>
      </w:r>
      <w:r w:rsidRPr="00BD52C5">
        <w:rPr>
          <w:rFonts w:eastAsia="Century Schoolbook"/>
          <w:sz w:val="28"/>
          <w:szCs w:val="28"/>
          <w:lang w:eastAsia="en-US"/>
        </w:rPr>
        <w:softHyphen/>
        <w:t>лых жанров устного народного творчества).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t xml:space="preserve"> </w:t>
      </w:r>
    </w:p>
    <w:p w:rsidR="00902CED" w:rsidRPr="00BD52C5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Фонетика, орфоэпия. Графика</w:t>
      </w:r>
      <w:r w:rsidRPr="00BD52C5">
        <w:rPr>
          <w:sz w:val="28"/>
          <w:szCs w:val="28"/>
        </w:rPr>
        <w:t>. Словесное уда</w:t>
      </w:r>
      <w:r w:rsidRPr="00BD52C5">
        <w:rPr>
          <w:sz w:val="28"/>
          <w:szCs w:val="28"/>
        </w:rPr>
        <w:softHyphen/>
        <w:t>рение. Произношение звуков и сочетание звуков в соответс</w:t>
      </w:r>
      <w:r w:rsidRPr="00BD52C5">
        <w:rPr>
          <w:sz w:val="28"/>
          <w:szCs w:val="28"/>
        </w:rPr>
        <w:softHyphen/>
        <w:t>твии с нормами русского литературного языка.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 Фонетичес</w:t>
      </w:r>
      <w:r w:rsidRPr="00BD52C5">
        <w:rPr>
          <w:rFonts w:eastAsia="Century Schoolbook"/>
          <w:iCs/>
          <w:spacing w:val="-3"/>
          <w:sz w:val="28"/>
          <w:szCs w:val="28"/>
        </w:rPr>
        <w:softHyphen/>
        <w:t>кий разбор (анализ) слова.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BD52C5">
        <w:rPr>
          <w:sz w:val="28"/>
          <w:szCs w:val="28"/>
        </w:rPr>
        <w:t>Знание алфавита: правильное название букв, знание ихпоследовательности. Использование алфавита при</w:t>
      </w:r>
      <w:r w:rsidRPr="00DC6F3A">
        <w:rPr>
          <w:sz w:val="28"/>
          <w:szCs w:val="28"/>
        </w:rPr>
        <w:t xml:space="preserve"> работе сословарями, справочниками, каталогами.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Установление соотношения звукового и буквенного со</w:t>
      </w:r>
      <w:r w:rsidRPr="00DC6F3A">
        <w:rPr>
          <w:sz w:val="28"/>
          <w:szCs w:val="28"/>
        </w:rPr>
        <w:softHyphen/>
        <w:t>става слов с мягкими согласными, с йотированными глас</w:t>
      </w:r>
      <w:r w:rsidRPr="00DC6F3A">
        <w:rPr>
          <w:sz w:val="28"/>
          <w:szCs w:val="28"/>
        </w:rPr>
        <w:softHyphen/>
        <w:t>ными</w:t>
      </w:r>
      <w:r w:rsidRPr="00DC6F3A">
        <w:rPr>
          <w:rFonts w:eastAsia="Century Schoolbook"/>
          <w:b/>
          <w:bCs/>
          <w:spacing w:val="-7"/>
          <w:sz w:val="28"/>
          <w:szCs w:val="28"/>
        </w:rPr>
        <w:t xml:space="preserve"> е, ё,</w:t>
      </w:r>
      <w:r w:rsidRPr="00DC6F3A">
        <w:rPr>
          <w:rFonts w:eastAsia="Century Schoolbook"/>
          <w:b/>
          <w:bCs/>
          <w:i/>
          <w:iCs/>
          <w:spacing w:val="-3"/>
          <w:sz w:val="28"/>
          <w:szCs w:val="28"/>
        </w:rPr>
        <w:t xml:space="preserve"> ю, я,</w:t>
      </w:r>
      <w:r w:rsidRPr="00DC6F3A">
        <w:rPr>
          <w:sz w:val="28"/>
          <w:szCs w:val="28"/>
        </w:rPr>
        <w:t xml:space="preserve"> с непроизносимыми согласными.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Использование на письме разделительных</w:t>
      </w:r>
      <w:r w:rsidRPr="00DC6F3A">
        <w:rPr>
          <w:rFonts w:eastAsia="Century Schoolbook"/>
          <w:b/>
          <w:bCs/>
          <w:i/>
          <w:iCs/>
          <w:spacing w:val="-3"/>
          <w:sz w:val="28"/>
          <w:szCs w:val="28"/>
        </w:rPr>
        <w:t xml:space="preserve"> ь</w:t>
      </w:r>
      <w:r w:rsidRPr="00DC6F3A">
        <w:rPr>
          <w:sz w:val="28"/>
          <w:szCs w:val="28"/>
        </w:rPr>
        <w:t xml:space="preserve"> и</w:t>
      </w:r>
      <w:r w:rsidRPr="00DC6F3A">
        <w:rPr>
          <w:rFonts w:eastAsia="Century Schoolbook"/>
          <w:b/>
          <w:bCs/>
          <w:i/>
          <w:iCs/>
          <w:spacing w:val="-3"/>
          <w:sz w:val="28"/>
          <w:szCs w:val="28"/>
        </w:rPr>
        <w:t xml:space="preserve"> ъ</w:t>
      </w:r>
      <w:r w:rsidRPr="00DC6F3A">
        <w:rPr>
          <w:sz w:val="28"/>
          <w:szCs w:val="28"/>
        </w:rPr>
        <w:t xml:space="preserve"> знаков;небуквенных графических средств: пробела между слова</w:t>
      </w:r>
      <w:r w:rsidRPr="00DC6F3A">
        <w:rPr>
          <w:sz w:val="28"/>
          <w:szCs w:val="28"/>
        </w:rPr>
        <w:softHyphen/>
        <w:t>ми, знака переноса, абзаца, красной строки.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Развитие графической зоркости, умения точного списы</w:t>
      </w:r>
      <w:r w:rsidRPr="00DC6F3A">
        <w:rPr>
          <w:sz w:val="28"/>
          <w:szCs w:val="28"/>
        </w:rPr>
        <w:softHyphen/>
        <w:t>вания с образца.</w:t>
      </w:r>
    </w:p>
    <w:p w:rsidR="00902CED" w:rsidRPr="00BD52C5" w:rsidRDefault="00902CED" w:rsidP="00902CED">
      <w:pPr>
        <w:ind w:right="20"/>
        <w:jc w:val="both"/>
        <w:rPr>
          <w:sz w:val="28"/>
          <w:szCs w:val="28"/>
        </w:rPr>
      </w:pPr>
      <w:proofErr w:type="gramStart"/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Чистописание</w:t>
      </w:r>
      <w:r w:rsidRPr="00BD52C5">
        <w:rPr>
          <w:sz w:val="28"/>
          <w:szCs w:val="28"/>
        </w:rPr>
        <w:t xml:space="preserve">  Совершенствование</w:t>
      </w:r>
      <w:proofErr w:type="gramEnd"/>
      <w:r w:rsidRPr="00BD52C5">
        <w:rPr>
          <w:sz w:val="28"/>
          <w:szCs w:val="28"/>
        </w:rPr>
        <w:t xml:space="preserve"> техники написанияписьменных букв по группам в порядке усложнения их начертания: 1)</w:t>
      </w:r>
      <w:r w:rsidRPr="00BD52C5">
        <w:rPr>
          <w:rFonts w:eastAsia="Century Schoolbook"/>
          <w:b/>
          <w:bCs/>
          <w:iCs/>
          <w:spacing w:val="-3"/>
          <w:sz w:val="28"/>
          <w:szCs w:val="28"/>
        </w:rPr>
        <w:t xml:space="preserve"> ш, И, Ш, п, р, т, г;</w:t>
      </w:r>
      <w:r w:rsidRPr="00BD52C5">
        <w:rPr>
          <w:sz w:val="28"/>
          <w:szCs w:val="28"/>
        </w:rPr>
        <w:t>2)</w:t>
      </w:r>
      <w:r w:rsidRPr="00BD52C5">
        <w:rPr>
          <w:rFonts w:eastAsia="Century Schoolbook"/>
          <w:b/>
          <w:bCs/>
          <w:spacing w:val="-7"/>
          <w:sz w:val="28"/>
          <w:szCs w:val="28"/>
        </w:rPr>
        <w:t>л, м,</w:t>
      </w:r>
      <w:r w:rsidRPr="00BD52C5">
        <w:rPr>
          <w:rFonts w:eastAsia="Century Schoolbook"/>
          <w:b/>
          <w:bCs/>
          <w:iCs/>
          <w:spacing w:val="-3"/>
          <w:sz w:val="28"/>
          <w:szCs w:val="28"/>
        </w:rPr>
        <w:t xml:space="preserve"> Л, М, я, Я, А;</w:t>
      </w:r>
      <w:r w:rsidRPr="00BD52C5">
        <w:rPr>
          <w:sz w:val="28"/>
          <w:szCs w:val="28"/>
        </w:rPr>
        <w:t>3)</w:t>
      </w:r>
      <w:r w:rsidRPr="00BD52C5">
        <w:rPr>
          <w:rFonts w:eastAsia="Century Schoolbook"/>
          <w:b/>
          <w:bCs/>
          <w:spacing w:val="-7"/>
          <w:sz w:val="28"/>
          <w:szCs w:val="28"/>
        </w:rPr>
        <w:t xml:space="preserve">у, </w:t>
      </w:r>
      <w:r w:rsidRPr="00BD52C5">
        <w:rPr>
          <w:rFonts w:eastAsia="Century Schoolbook"/>
          <w:b/>
          <w:bCs/>
          <w:iCs/>
          <w:spacing w:val="-3"/>
          <w:sz w:val="28"/>
          <w:szCs w:val="28"/>
        </w:rPr>
        <w:t>ц, щ, У, Ц, Щ, ч;</w:t>
      </w:r>
      <w:r w:rsidRPr="00BD52C5">
        <w:rPr>
          <w:sz w:val="28"/>
          <w:szCs w:val="28"/>
        </w:rPr>
        <w:t xml:space="preserve"> 4) с, С, е, Е, о, О, а, д, б; 5) ь, ы, ъ; 6) н, ю,Н, Ю, к, К; 6) В, З, з, Э, э, Ж, ж, X, х, ф; 7) Ф, У, Г, Ю, П, Т,Р, Б, Д. Отработка начертания букв и их рациональныхсоединений при письме слов и предложений.</w:t>
      </w:r>
    </w:p>
    <w:p w:rsidR="0078588F" w:rsidRDefault="00902CED" w:rsidP="00902CED">
      <w:pPr>
        <w:ind w:right="20"/>
        <w:jc w:val="both"/>
        <w:rPr>
          <w:rFonts w:eastAsia="Century Schoolbook"/>
          <w:sz w:val="28"/>
          <w:szCs w:val="28"/>
          <w:lang w:eastAsia="en-US"/>
        </w:rPr>
      </w:pPr>
      <w:r w:rsidRPr="00BD52C5">
        <w:rPr>
          <w:rFonts w:eastAsia="Century Schoolbook"/>
          <w:b/>
          <w:bCs/>
          <w:iCs/>
          <w:spacing w:val="-7"/>
          <w:sz w:val="28"/>
          <w:szCs w:val="28"/>
          <w:u w:val="single"/>
          <w:shd w:val="clear" w:color="auto" w:fill="FFFFFF"/>
          <w:lang w:eastAsia="en-US"/>
        </w:rPr>
        <w:t>Слово и его значение (лексика)</w:t>
      </w:r>
      <w:r w:rsidRPr="00BD52C5">
        <w:rPr>
          <w:rFonts w:eastAsia="Century Schoolbook"/>
          <w:b/>
          <w:iCs/>
          <w:spacing w:val="-2"/>
          <w:sz w:val="28"/>
          <w:szCs w:val="28"/>
          <w:u w:val="single"/>
          <w:shd w:val="clear" w:color="auto" w:fill="FFFFFF"/>
          <w:lang w:eastAsia="en-US"/>
        </w:rPr>
        <w:t>.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t xml:space="preserve"> Понимание сло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softHyphen/>
        <w:t>ва как единства звучания и значения. Нахождение в толко</w:t>
      </w:r>
      <w:r w:rsidRPr="00BD52C5">
        <w:rPr>
          <w:rFonts w:eastAsia="Century Schoolbook"/>
          <w:iCs/>
          <w:spacing w:val="-2"/>
          <w:sz w:val="28"/>
          <w:szCs w:val="28"/>
          <w:shd w:val="clear" w:color="auto" w:fill="FFFFFF"/>
          <w:lang w:eastAsia="en-US"/>
        </w:rPr>
        <w:softHyphen/>
        <w:t>вом словаре значения слова.</w:t>
      </w:r>
      <w:r w:rsidRPr="00BD52C5">
        <w:rPr>
          <w:rFonts w:eastAsia="Century Schoolbook"/>
          <w:sz w:val="28"/>
          <w:szCs w:val="28"/>
          <w:lang w:eastAsia="en-US"/>
        </w:rPr>
        <w:t xml:space="preserve"> Осознание словарного богатс</w:t>
      </w:r>
      <w:r w:rsidRPr="00BD52C5">
        <w:rPr>
          <w:rFonts w:eastAsia="Century Schoolbook"/>
          <w:sz w:val="28"/>
          <w:szCs w:val="28"/>
          <w:lang w:eastAsia="en-US"/>
        </w:rPr>
        <w:softHyphen/>
        <w:t>тва русского языка. Слова, имеющие одно, два и несколько значений. Прямое и переносное значение слова. Слова с близ</w:t>
      </w:r>
      <w:r w:rsidRPr="00BD52C5">
        <w:rPr>
          <w:rFonts w:eastAsia="Century Schoolbook"/>
          <w:sz w:val="28"/>
          <w:szCs w:val="28"/>
          <w:lang w:eastAsia="en-US"/>
        </w:rPr>
        <w:softHyphen/>
        <w:t>ким и противоположным значениями (синонимы, антони</w:t>
      </w:r>
      <w:r w:rsidRPr="00BD52C5">
        <w:rPr>
          <w:rFonts w:eastAsia="Century Schoolbook"/>
          <w:sz w:val="28"/>
          <w:szCs w:val="28"/>
          <w:lang w:eastAsia="en-US"/>
        </w:rPr>
        <w:softHyphen/>
        <w:t>мы). Наблюдение над использованием слов в разных значе</w:t>
      </w:r>
      <w:r w:rsidRPr="00BD52C5">
        <w:rPr>
          <w:rFonts w:eastAsia="Century Schoolbook"/>
          <w:sz w:val="28"/>
          <w:szCs w:val="28"/>
          <w:lang w:eastAsia="en-US"/>
        </w:rPr>
        <w:softHyphen/>
        <w:t xml:space="preserve">ниях в речи, в эталонных текстах. </w:t>
      </w:r>
    </w:p>
    <w:p w:rsidR="00902CED" w:rsidRPr="00BD52C5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 xml:space="preserve">Слово и его строение (состав слова, </w:t>
      </w:r>
      <w:proofErr w:type="spellStart"/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морфемика</w:t>
      </w:r>
      <w:proofErr w:type="spellEnd"/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)</w:t>
      </w:r>
      <w:r w:rsidRPr="00BD52C5">
        <w:rPr>
          <w:sz w:val="28"/>
          <w:szCs w:val="28"/>
        </w:rPr>
        <w:t>. Понятие о родственных (однокоренных) словах. Зна</w:t>
      </w:r>
      <w:r w:rsidRPr="00BD52C5">
        <w:rPr>
          <w:sz w:val="28"/>
          <w:szCs w:val="28"/>
        </w:rPr>
        <w:softHyphen/>
        <w:t>чимые части слов (корень, приставка, суффикс, оконча</w:t>
      </w:r>
      <w:r w:rsidRPr="00BD52C5">
        <w:rPr>
          <w:sz w:val="28"/>
          <w:szCs w:val="28"/>
        </w:rPr>
        <w:softHyphen/>
        <w:t>ние). Корень — смысловой центр слова. Различение однокоренных слов и синонимов, однокоренных слов с омонимичными корнями.</w:t>
      </w:r>
    </w:p>
    <w:p w:rsidR="00902CED" w:rsidRPr="00DC6F3A" w:rsidRDefault="00902CED" w:rsidP="0078588F">
      <w:pPr>
        <w:ind w:left="20" w:right="20" w:firstLine="567"/>
        <w:jc w:val="both"/>
        <w:rPr>
          <w:sz w:val="28"/>
          <w:szCs w:val="28"/>
        </w:rPr>
      </w:pPr>
      <w:r w:rsidRPr="00BD52C5">
        <w:rPr>
          <w:sz w:val="28"/>
          <w:szCs w:val="28"/>
        </w:rPr>
        <w:t>Основа слова. Различение однокоренных</w:t>
      </w:r>
      <w:r w:rsidRPr="00DC6F3A">
        <w:rPr>
          <w:sz w:val="28"/>
          <w:szCs w:val="28"/>
        </w:rPr>
        <w:t xml:space="preserve"> слов и различ</w:t>
      </w:r>
      <w:r w:rsidRPr="00DC6F3A">
        <w:rPr>
          <w:sz w:val="28"/>
          <w:szCs w:val="28"/>
        </w:rPr>
        <w:softHyphen/>
        <w:t>ных форм одного и того же слова.</w:t>
      </w:r>
      <w:r w:rsidR="0078588F">
        <w:rPr>
          <w:sz w:val="28"/>
          <w:szCs w:val="28"/>
        </w:rPr>
        <w:t xml:space="preserve"> 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>Осознание значения суффиксов и приставок.</w:t>
      </w:r>
      <w:r w:rsidRPr="00DC6F3A">
        <w:rPr>
          <w:sz w:val="28"/>
          <w:szCs w:val="28"/>
        </w:rPr>
        <w:t xml:space="preserve"> 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>Разбор слов по составу.</w:t>
      </w:r>
    </w:p>
    <w:p w:rsidR="00902CED" w:rsidRPr="00BD52C5" w:rsidRDefault="00902CED" w:rsidP="00902CED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Слово как часть речи (морфология)</w:t>
      </w:r>
      <w:r w:rsidRPr="00BD52C5">
        <w:rPr>
          <w:sz w:val="28"/>
          <w:szCs w:val="28"/>
        </w:rPr>
        <w:t>. Обобще</w:t>
      </w:r>
      <w:r w:rsidRPr="00BD52C5">
        <w:rPr>
          <w:sz w:val="28"/>
          <w:szCs w:val="28"/>
        </w:rPr>
        <w:softHyphen/>
        <w:t>ние сведений о частях речи как групп слов с общим значени</w:t>
      </w:r>
      <w:r w:rsidRPr="00BD52C5">
        <w:rPr>
          <w:sz w:val="28"/>
          <w:szCs w:val="28"/>
        </w:rPr>
        <w:softHyphen/>
        <w:t>ем предметности, признака, действия (общее представле</w:t>
      </w:r>
      <w:r w:rsidRPr="00BD52C5">
        <w:rPr>
          <w:sz w:val="28"/>
          <w:szCs w:val="28"/>
        </w:rPr>
        <w:softHyphen/>
        <w:t>ние). Слово как часть речи (с введением терминов — имя су</w:t>
      </w:r>
      <w:r w:rsidRPr="00BD52C5">
        <w:rPr>
          <w:sz w:val="28"/>
          <w:szCs w:val="28"/>
        </w:rPr>
        <w:softHyphen/>
        <w:t>ществительное, имя прилагательное, глагол).</w:t>
      </w:r>
    </w:p>
    <w:p w:rsidR="00902CED" w:rsidRPr="00BD52C5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iCs/>
          <w:spacing w:val="-3"/>
          <w:sz w:val="28"/>
          <w:szCs w:val="28"/>
          <w:u w:val="single"/>
        </w:rPr>
        <w:t>Имя существительное.</w:t>
      </w:r>
      <w:r w:rsidRPr="00BD52C5">
        <w:rPr>
          <w:sz w:val="28"/>
          <w:szCs w:val="28"/>
        </w:rPr>
        <w:t xml:space="preserve"> Значение, вопросы как средс</w:t>
      </w:r>
      <w:r w:rsidRPr="00BD52C5">
        <w:rPr>
          <w:sz w:val="28"/>
          <w:szCs w:val="28"/>
        </w:rPr>
        <w:softHyphen/>
        <w:t>тво его выявления. Углубление представления о значениипредметности: обозначение явлений природы, состоянияпроцесса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 (сон, бег, разговор).</w:t>
      </w:r>
    </w:p>
    <w:p w:rsidR="00902CED" w:rsidRPr="00BD52C5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BD52C5">
        <w:rPr>
          <w:sz w:val="28"/>
          <w:szCs w:val="28"/>
        </w:rPr>
        <w:lastRenderedPageBreak/>
        <w:t>Представление об одушевлённых и неодушевлённых име</w:t>
      </w:r>
      <w:r w:rsidRPr="00BD52C5">
        <w:rPr>
          <w:sz w:val="28"/>
          <w:szCs w:val="28"/>
        </w:rPr>
        <w:softHyphen/>
        <w:t xml:space="preserve">нах существительных. Имена собственные (имена, </w:t>
      </w:r>
      <w:proofErr w:type="gramStart"/>
      <w:r w:rsidRPr="00BD52C5">
        <w:rPr>
          <w:sz w:val="28"/>
          <w:szCs w:val="28"/>
        </w:rPr>
        <w:t>отчества,фамилии</w:t>
      </w:r>
      <w:proofErr w:type="gramEnd"/>
      <w:r w:rsidRPr="00BD52C5">
        <w:rPr>
          <w:sz w:val="28"/>
          <w:szCs w:val="28"/>
        </w:rPr>
        <w:t>, клички, географические названия). Наблюдениенад изменением имён существительных по числам.</w:t>
      </w:r>
    </w:p>
    <w:p w:rsidR="00902CED" w:rsidRPr="00BD52C5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iCs/>
          <w:spacing w:val="-3"/>
          <w:sz w:val="28"/>
          <w:szCs w:val="28"/>
          <w:u w:val="single"/>
        </w:rPr>
        <w:t xml:space="preserve">Имя </w:t>
      </w:r>
      <w:proofErr w:type="gramStart"/>
      <w:r w:rsidRPr="00BD52C5">
        <w:rPr>
          <w:rFonts w:eastAsia="Century Schoolbook"/>
          <w:b/>
          <w:bCs/>
          <w:iCs/>
          <w:spacing w:val="-3"/>
          <w:sz w:val="28"/>
          <w:szCs w:val="28"/>
          <w:u w:val="single"/>
        </w:rPr>
        <w:t>прилагательное.</w:t>
      </w:r>
      <w:r w:rsidRPr="00BD52C5">
        <w:rPr>
          <w:sz w:val="28"/>
          <w:szCs w:val="28"/>
        </w:rPr>
        <w:t>Значение</w:t>
      </w:r>
      <w:proofErr w:type="gramEnd"/>
      <w:r w:rsidRPr="00BD52C5">
        <w:rPr>
          <w:sz w:val="28"/>
          <w:szCs w:val="28"/>
        </w:rPr>
        <w:t>, вопросы как средствоего выявления. Значения признака предмета (по цвету, раз</w:t>
      </w:r>
      <w:r w:rsidRPr="00BD52C5">
        <w:rPr>
          <w:sz w:val="28"/>
          <w:szCs w:val="28"/>
        </w:rPr>
        <w:softHyphen/>
        <w:t>меру, форме, вкусу, месторасположению, оценке, характе</w:t>
      </w:r>
      <w:r w:rsidRPr="00BD52C5">
        <w:rPr>
          <w:sz w:val="28"/>
          <w:szCs w:val="28"/>
        </w:rPr>
        <w:softHyphen/>
        <w:t>ру и т. д.). Смысловая и грамматическая связь имени прила</w:t>
      </w:r>
      <w:r w:rsidRPr="00BD52C5">
        <w:rPr>
          <w:sz w:val="28"/>
          <w:szCs w:val="28"/>
        </w:rPr>
        <w:softHyphen/>
        <w:t>гательного с именем существительным. Наблюдение над из</w:t>
      </w:r>
      <w:r w:rsidRPr="00BD52C5">
        <w:rPr>
          <w:sz w:val="28"/>
          <w:szCs w:val="28"/>
        </w:rPr>
        <w:softHyphen/>
        <w:t>менением прилагательных по числам.</w:t>
      </w:r>
    </w:p>
    <w:p w:rsidR="00902CED" w:rsidRPr="00BD52C5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iCs/>
          <w:spacing w:val="-3"/>
          <w:sz w:val="28"/>
          <w:szCs w:val="28"/>
          <w:u w:val="single"/>
        </w:rPr>
        <w:t>Глагол.</w:t>
      </w:r>
      <w:r w:rsidRPr="00BD52C5">
        <w:rPr>
          <w:sz w:val="28"/>
          <w:szCs w:val="28"/>
        </w:rPr>
        <w:t xml:space="preserve">Значения действия, состояния живых </w:t>
      </w:r>
      <w:proofErr w:type="gramStart"/>
      <w:r w:rsidRPr="00BD52C5">
        <w:rPr>
          <w:sz w:val="28"/>
          <w:szCs w:val="28"/>
        </w:rPr>
        <w:t>существ</w:t>
      </w:r>
      <w:r w:rsidRPr="00BD52C5">
        <w:rPr>
          <w:rFonts w:eastAsia="Century Schoolbook"/>
          <w:iCs/>
          <w:spacing w:val="-3"/>
          <w:sz w:val="28"/>
          <w:szCs w:val="28"/>
        </w:rPr>
        <w:t>(</w:t>
      </w:r>
      <w:proofErr w:type="gramEnd"/>
      <w:r w:rsidRPr="00BD52C5">
        <w:rPr>
          <w:rFonts w:eastAsia="Century Schoolbook"/>
          <w:iCs/>
          <w:spacing w:val="-3"/>
          <w:sz w:val="28"/>
          <w:szCs w:val="28"/>
        </w:rPr>
        <w:t>спит, радуется),</w:t>
      </w:r>
      <w:r w:rsidRPr="00BD52C5">
        <w:rPr>
          <w:sz w:val="28"/>
          <w:szCs w:val="28"/>
        </w:rPr>
        <w:t xml:space="preserve"> состояния неживых предметов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 (растёт, стоит, находится).</w:t>
      </w:r>
      <w:r w:rsidRPr="00BD52C5">
        <w:rPr>
          <w:sz w:val="28"/>
          <w:szCs w:val="28"/>
        </w:rPr>
        <w:t xml:space="preserve"> Вопросы как средство выявления зна</w:t>
      </w:r>
      <w:r w:rsidRPr="00BD52C5">
        <w:rPr>
          <w:sz w:val="28"/>
          <w:szCs w:val="28"/>
        </w:rPr>
        <w:softHyphen/>
        <w:t>чения глагола. Смысловая и грамматическая связь с имена</w:t>
      </w:r>
      <w:r w:rsidRPr="00BD52C5">
        <w:rPr>
          <w:sz w:val="28"/>
          <w:szCs w:val="28"/>
        </w:rPr>
        <w:softHyphen/>
        <w:t>ми существительными. Наблюдение над изменением глаго</w:t>
      </w:r>
      <w:r w:rsidRPr="00BD52C5">
        <w:rPr>
          <w:sz w:val="28"/>
          <w:szCs w:val="28"/>
        </w:rPr>
        <w:softHyphen/>
        <w:t>лов по числам.</w:t>
      </w:r>
    </w:p>
    <w:p w:rsidR="00902CED" w:rsidRPr="00BD52C5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iCs/>
          <w:spacing w:val="-3"/>
          <w:sz w:val="28"/>
          <w:szCs w:val="28"/>
          <w:u w:val="single"/>
        </w:rPr>
        <w:t>Служебные части речи.</w:t>
      </w:r>
      <w:r w:rsidRPr="00BD52C5">
        <w:rPr>
          <w:sz w:val="28"/>
          <w:szCs w:val="28"/>
        </w:rPr>
        <w:t xml:space="preserve"> Предлоги.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 </w:t>
      </w:r>
      <w:proofErr w:type="gramStart"/>
      <w:r w:rsidRPr="00BD52C5">
        <w:rPr>
          <w:rFonts w:eastAsia="Century Schoolbook"/>
          <w:iCs/>
          <w:spacing w:val="-3"/>
          <w:sz w:val="28"/>
          <w:szCs w:val="28"/>
        </w:rPr>
        <w:t>Союзы</w:t>
      </w:r>
      <w:r w:rsidRPr="00BD52C5">
        <w:rPr>
          <w:sz w:val="28"/>
          <w:szCs w:val="28"/>
        </w:rPr>
        <w:t>(</w:t>
      </w:r>
      <w:proofErr w:type="gramEnd"/>
      <w:r w:rsidRPr="00BD52C5">
        <w:rPr>
          <w:sz w:val="28"/>
          <w:szCs w:val="28"/>
        </w:rPr>
        <w:t>и,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 а, но, как, что).</w:t>
      </w:r>
      <w:r w:rsidRPr="00BD52C5">
        <w:rPr>
          <w:sz w:val="28"/>
          <w:szCs w:val="28"/>
        </w:rPr>
        <w:t>Их роль в речи: а) выражать отношения междузнаменательными частями речи: пространственные</w:t>
      </w:r>
      <w:r w:rsidRPr="00BD52C5">
        <w:rPr>
          <w:rFonts w:eastAsia="Century Schoolbook"/>
          <w:iCs/>
          <w:spacing w:val="20"/>
          <w:sz w:val="28"/>
          <w:szCs w:val="28"/>
        </w:rPr>
        <w:t xml:space="preserve"> (за, 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над, под, в, </w:t>
      </w:r>
      <w:r w:rsidRPr="00BD52C5">
        <w:rPr>
          <w:rFonts w:eastAsia="Century Schoolbook"/>
          <w:iCs/>
          <w:spacing w:val="20"/>
          <w:sz w:val="28"/>
          <w:szCs w:val="28"/>
        </w:rPr>
        <w:t>к),</w:t>
      </w:r>
      <w:r w:rsidRPr="00BD52C5">
        <w:rPr>
          <w:sz w:val="28"/>
          <w:szCs w:val="28"/>
        </w:rPr>
        <w:t xml:space="preserve"> противительные</w:t>
      </w:r>
      <w:r w:rsidRPr="00BD52C5">
        <w:rPr>
          <w:rFonts w:eastAsia="Century Schoolbook"/>
          <w:iCs/>
          <w:spacing w:val="20"/>
          <w:sz w:val="28"/>
          <w:szCs w:val="28"/>
        </w:rPr>
        <w:t xml:space="preserve"> (а, но),</w:t>
      </w:r>
      <w:r w:rsidRPr="00BD52C5">
        <w:rPr>
          <w:sz w:val="28"/>
          <w:szCs w:val="28"/>
        </w:rPr>
        <w:t xml:space="preserve"> соединительные</w:t>
      </w:r>
      <w:r w:rsidRPr="00BD52C5">
        <w:rPr>
          <w:rFonts w:eastAsia="Century Schoolbook"/>
          <w:iCs/>
          <w:spacing w:val="20"/>
          <w:sz w:val="28"/>
          <w:szCs w:val="28"/>
        </w:rPr>
        <w:t>(и),</w:t>
      </w:r>
      <w:r w:rsidRPr="00BD52C5">
        <w:rPr>
          <w:sz w:val="28"/>
          <w:szCs w:val="28"/>
        </w:rPr>
        <w:t xml:space="preserve"> сравнительные</w:t>
      </w:r>
      <w:r w:rsidRPr="00BD52C5">
        <w:rPr>
          <w:rFonts w:eastAsia="Century Schoolbook"/>
          <w:iCs/>
          <w:spacing w:val="20"/>
          <w:sz w:val="28"/>
          <w:szCs w:val="28"/>
        </w:rPr>
        <w:t xml:space="preserve"> (как,</w:t>
      </w:r>
      <w:r w:rsidRPr="00BD52C5">
        <w:rPr>
          <w:rFonts w:eastAsia="Century Schoolbook"/>
          <w:iCs/>
          <w:spacing w:val="-3"/>
          <w:sz w:val="28"/>
          <w:szCs w:val="28"/>
        </w:rPr>
        <w:t xml:space="preserve"> точно, словно),</w:t>
      </w:r>
      <w:r w:rsidRPr="00BD52C5">
        <w:rPr>
          <w:sz w:val="28"/>
          <w:szCs w:val="28"/>
        </w:rPr>
        <w:t xml:space="preserve"> б) служить длясвязи слов и предложений.</w:t>
      </w:r>
    </w:p>
    <w:p w:rsidR="00902CED" w:rsidRPr="0078588F" w:rsidRDefault="00902CED" w:rsidP="0078588F">
      <w:pPr>
        <w:ind w:right="20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 xml:space="preserve">Синтаксис (8 ч./8 </w:t>
      </w:r>
      <w:proofErr w:type="gramStart"/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ч.)</w:t>
      </w:r>
      <w:r w:rsidRPr="00BD52C5">
        <w:rPr>
          <w:sz w:val="28"/>
          <w:szCs w:val="28"/>
        </w:rPr>
        <w:t>Общее</w:t>
      </w:r>
      <w:proofErr w:type="gramEnd"/>
      <w:r w:rsidRPr="00BD52C5">
        <w:rPr>
          <w:sz w:val="28"/>
          <w:szCs w:val="28"/>
        </w:rPr>
        <w:t xml:space="preserve"> пр</w:t>
      </w:r>
      <w:r w:rsidRPr="00DC6F3A">
        <w:rPr>
          <w:sz w:val="28"/>
          <w:szCs w:val="28"/>
        </w:rPr>
        <w:t>едставление о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 словосоче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softHyphen/>
        <w:t xml:space="preserve">тании, его номинативной роли (уточнять название). </w:t>
      </w:r>
      <w:r w:rsidRPr="00DC6F3A">
        <w:rPr>
          <w:sz w:val="28"/>
          <w:szCs w:val="28"/>
        </w:rPr>
        <w:t>Предложение и его коммуникативная функция. Средстваоформления предложений в речи: интонация конца предло</w:t>
      </w:r>
      <w:r w:rsidRPr="00DC6F3A">
        <w:rPr>
          <w:sz w:val="28"/>
          <w:szCs w:val="28"/>
        </w:rPr>
        <w:softHyphen/>
        <w:t>жений в устной речи, знаки препинания (точка, вопроси</w:t>
      </w:r>
      <w:r w:rsidRPr="00DC6F3A">
        <w:rPr>
          <w:sz w:val="28"/>
          <w:szCs w:val="28"/>
        </w:rPr>
        <w:softHyphen/>
        <w:t xml:space="preserve">тельный, восклицательный знаки) в письменной </w:t>
      </w:r>
      <w:proofErr w:type="gramStart"/>
      <w:r w:rsidRPr="00DC6F3A">
        <w:rPr>
          <w:sz w:val="28"/>
          <w:szCs w:val="28"/>
        </w:rPr>
        <w:t>речи.Связь</w:t>
      </w:r>
      <w:proofErr w:type="gramEnd"/>
      <w:r w:rsidRPr="00DC6F3A">
        <w:rPr>
          <w:sz w:val="28"/>
          <w:szCs w:val="28"/>
        </w:rPr>
        <w:t xml:space="preserve"> слов в предложении (по смыслу, грамматически).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BD52C5">
        <w:rPr>
          <w:rFonts w:eastAsia="Century Schoolbook"/>
          <w:b/>
          <w:bCs/>
          <w:spacing w:val="-7"/>
          <w:sz w:val="28"/>
          <w:szCs w:val="28"/>
          <w:u w:val="single"/>
        </w:rPr>
        <w:t>Орфография и пунктуация</w:t>
      </w:r>
      <w:r w:rsidRPr="00DC6F3A">
        <w:rPr>
          <w:i/>
          <w:sz w:val="28"/>
          <w:szCs w:val="28"/>
        </w:rPr>
        <w:t>.</w:t>
      </w:r>
    </w:p>
    <w:p w:rsidR="00902CED" w:rsidRPr="00DC6F3A" w:rsidRDefault="00902CED" w:rsidP="00902CED">
      <w:pPr>
        <w:ind w:right="20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Общее представ</w:t>
      </w:r>
      <w:r w:rsidRPr="00DC6F3A">
        <w:rPr>
          <w:sz w:val="28"/>
          <w:szCs w:val="28"/>
        </w:rPr>
        <w:softHyphen/>
        <w:t>ление об орфограмме, формирование орфографической зор</w:t>
      </w:r>
      <w:r w:rsidRPr="00DC6F3A">
        <w:rPr>
          <w:sz w:val="28"/>
          <w:szCs w:val="28"/>
        </w:rPr>
        <w:softHyphen/>
        <w:t>кости. Разные способы проверки орфограмм в зависимостиот местоположения в слове. Использование орфографичес</w:t>
      </w:r>
      <w:r w:rsidRPr="00DC6F3A">
        <w:rPr>
          <w:sz w:val="28"/>
          <w:szCs w:val="28"/>
        </w:rPr>
        <w:softHyphen/>
        <w:t>кого словаря.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 xml:space="preserve">Обозначение мягкости согласных. Написание </w:t>
      </w:r>
      <w:proofErr w:type="spellStart"/>
      <w:r w:rsidRPr="00DC6F3A">
        <w:rPr>
          <w:sz w:val="28"/>
          <w:szCs w:val="28"/>
        </w:rPr>
        <w:t>буквосоче</w:t>
      </w:r>
      <w:r w:rsidRPr="00DC6F3A">
        <w:rPr>
          <w:sz w:val="28"/>
          <w:szCs w:val="28"/>
        </w:rPr>
        <w:softHyphen/>
        <w:t>таний</w:t>
      </w:r>
      <w:r w:rsidRPr="00DC6F3A">
        <w:rPr>
          <w:rFonts w:eastAsia="Century Schoolbook"/>
          <w:i/>
          <w:iCs/>
          <w:spacing w:val="-3"/>
          <w:sz w:val="28"/>
          <w:szCs w:val="28"/>
        </w:rPr>
        <w:t>жи</w:t>
      </w:r>
      <w:proofErr w:type="spellEnd"/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—ши, </w:t>
      </w:r>
      <w:proofErr w:type="spellStart"/>
      <w:r w:rsidRPr="00DC6F3A">
        <w:rPr>
          <w:rFonts w:eastAsia="Century Schoolbook"/>
          <w:i/>
          <w:iCs/>
          <w:spacing w:val="-3"/>
          <w:sz w:val="28"/>
          <w:szCs w:val="28"/>
        </w:rPr>
        <w:t>ча</w:t>
      </w:r>
      <w:proofErr w:type="spellEnd"/>
      <w:r w:rsidRPr="00DC6F3A">
        <w:rPr>
          <w:rFonts w:eastAsia="Century Schoolbook"/>
          <w:i/>
          <w:iCs/>
          <w:spacing w:val="-3"/>
          <w:sz w:val="28"/>
          <w:szCs w:val="28"/>
        </w:rPr>
        <w:t>—ща, чу—</w:t>
      </w:r>
      <w:proofErr w:type="spellStart"/>
      <w:r w:rsidRPr="00DC6F3A">
        <w:rPr>
          <w:rFonts w:eastAsia="Century Schoolbook"/>
          <w:i/>
          <w:iCs/>
          <w:spacing w:val="-3"/>
          <w:sz w:val="28"/>
          <w:szCs w:val="28"/>
        </w:rPr>
        <w:t>щу</w:t>
      </w:r>
      <w:proofErr w:type="spellEnd"/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; </w:t>
      </w:r>
      <w:proofErr w:type="spellStart"/>
      <w:r w:rsidRPr="00DC6F3A">
        <w:rPr>
          <w:rFonts w:eastAsia="Century Schoolbook"/>
          <w:i/>
          <w:iCs/>
          <w:spacing w:val="-3"/>
          <w:sz w:val="28"/>
          <w:szCs w:val="28"/>
        </w:rPr>
        <w:t>чк</w:t>
      </w:r>
      <w:proofErr w:type="spellEnd"/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, </w:t>
      </w:r>
      <w:proofErr w:type="spellStart"/>
      <w:r w:rsidRPr="00DC6F3A">
        <w:rPr>
          <w:rFonts w:eastAsia="Century Schoolbook"/>
          <w:i/>
          <w:iCs/>
          <w:spacing w:val="-3"/>
          <w:sz w:val="28"/>
          <w:szCs w:val="28"/>
        </w:rPr>
        <w:t>чн</w:t>
      </w:r>
      <w:proofErr w:type="spellEnd"/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, </w:t>
      </w:r>
      <w:proofErr w:type="spellStart"/>
      <w:r w:rsidRPr="00DC6F3A">
        <w:rPr>
          <w:rFonts w:eastAsia="Century Schoolbook"/>
          <w:i/>
          <w:iCs/>
          <w:spacing w:val="-3"/>
          <w:sz w:val="28"/>
          <w:szCs w:val="28"/>
        </w:rPr>
        <w:t>щн</w:t>
      </w:r>
      <w:proofErr w:type="spellEnd"/>
      <w:r w:rsidRPr="00DC6F3A">
        <w:rPr>
          <w:rFonts w:eastAsia="Century Schoolbook"/>
          <w:i/>
          <w:iCs/>
          <w:spacing w:val="-3"/>
          <w:sz w:val="28"/>
          <w:szCs w:val="28"/>
        </w:rPr>
        <w:t xml:space="preserve">, </w:t>
      </w:r>
      <w:proofErr w:type="spellStart"/>
      <w:r w:rsidRPr="00DC6F3A">
        <w:rPr>
          <w:rFonts w:eastAsia="Century Schoolbook"/>
          <w:i/>
          <w:iCs/>
          <w:spacing w:val="-3"/>
          <w:sz w:val="28"/>
          <w:szCs w:val="28"/>
        </w:rPr>
        <w:t>нч</w:t>
      </w:r>
      <w:proofErr w:type="spellEnd"/>
      <w:r w:rsidRPr="00DC6F3A">
        <w:rPr>
          <w:rFonts w:eastAsia="Century Schoolbook"/>
          <w:i/>
          <w:iCs/>
          <w:spacing w:val="-3"/>
          <w:sz w:val="28"/>
          <w:szCs w:val="28"/>
        </w:rPr>
        <w:t>.</w:t>
      </w:r>
      <w:r w:rsidRPr="00DC6F3A">
        <w:rPr>
          <w:sz w:val="28"/>
          <w:szCs w:val="28"/>
        </w:rPr>
        <w:t xml:space="preserve"> Использо</w:t>
      </w:r>
      <w:r w:rsidRPr="00DC6F3A">
        <w:rPr>
          <w:sz w:val="28"/>
          <w:szCs w:val="28"/>
        </w:rPr>
        <w:softHyphen/>
        <w:t>вание разделительного мягкого знака.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Употребление большой буквы в именах собственных(именах, отчествах, фамилиях, кличках, географическихназваниях).</w:t>
      </w:r>
    </w:p>
    <w:p w:rsidR="00902CED" w:rsidRPr="00DC6F3A" w:rsidRDefault="00902CED" w:rsidP="00902CED">
      <w:pPr>
        <w:ind w:left="20" w:right="20" w:firstLine="567"/>
        <w:jc w:val="both"/>
        <w:rPr>
          <w:sz w:val="28"/>
          <w:szCs w:val="28"/>
        </w:rPr>
      </w:pPr>
      <w:r w:rsidRPr="00DC6F3A">
        <w:rPr>
          <w:sz w:val="28"/>
          <w:szCs w:val="28"/>
        </w:rPr>
        <w:t>Правописание безударных гласных, парных звонких и</w:t>
      </w:r>
      <w:r w:rsidR="0078588F">
        <w:rPr>
          <w:sz w:val="28"/>
          <w:szCs w:val="28"/>
        </w:rPr>
        <w:t xml:space="preserve"> </w:t>
      </w:r>
      <w:r w:rsidRPr="00DC6F3A">
        <w:rPr>
          <w:sz w:val="28"/>
          <w:szCs w:val="28"/>
        </w:rPr>
        <w:t>глухих согласных, непроизносимых согласных, удвоен</w:t>
      </w:r>
      <w:r w:rsidRPr="00DC6F3A">
        <w:rPr>
          <w:sz w:val="28"/>
          <w:szCs w:val="28"/>
        </w:rPr>
        <w:softHyphen/>
        <w:t>ных согласных в корне слова как проверяемых, так и не</w:t>
      </w:r>
      <w:r w:rsidRPr="00DC6F3A">
        <w:rPr>
          <w:sz w:val="28"/>
          <w:szCs w:val="28"/>
        </w:rPr>
        <w:softHyphen/>
        <w:t>проверяемых.</w:t>
      </w:r>
    </w:p>
    <w:p w:rsidR="00902CED" w:rsidRPr="00DC6F3A" w:rsidRDefault="00902CED" w:rsidP="00902CED">
      <w:pPr>
        <w:jc w:val="both"/>
        <w:rPr>
          <w:sz w:val="28"/>
          <w:szCs w:val="28"/>
        </w:rPr>
      </w:pPr>
      <w:r w:rsidRPr="00DC6F3A">
        <w:rPr>
          <w:sz w:val="28"/>
          <w:szCs w:val="28"/>
        </w:rPr>
        <w:t>Учитывая, что оба блока программы реализуются напрактике в тесном взаимодействии, последовательность иколичество часов изучения программного материала регу</w:t>
      </w:r>
      <w:r w:rsidRPr="00DC6F3A">
        <w:rPr>
          <w:sz w:val="28"/>
          <w:szCs w:val="28"/>
        </w:rPr>
        <w:softHyphen/>
        <w:t>лируются тематическим планом, разделы которого даютсяв соответствии с учебником.</w:t>
      </w:r>
    </w:p>
    <w:p w:rsidR="00230307" w:rsidRPr="00DC6F3A" w:rsidRDefault="00230307" w:rsidP="00D32B5C">
      <w:pPr>
        <w:autoSpaceDE w:val="0"/>
        <w:autoSpaceDN w:val="0"/>
        <w:adjustRightInd w:val="0"/>
        <w:spacing w:line="240" w:lineRule="atLeast"/>
        <w:jc w:val="both"/>
        <w:rPr>
          <w:rFonts w:eastAsiaTheme="minorHAnsi"/>
          <w:sz w:val="28"/>
          <w:szCs w:val="28"/>
          <w:lang w:eastAsia="en-US"/>
        </w:rPr>
      </w:pPr>
      <w:r w:rsidRPr="00DC6F3A">
        <w:rPr>
          <w:rFonts w:eastAsiaTheme="minorHAnsi"/>
          <w:b/>
          <w:bCs/>
          <w:sz w:val="28"/>
          <w:szCs w:val="28"/>
          <w:lang w:eastAsia="en-US"/>
        </w:rPr>
        <w:t>Итоговое повторение.</w:t>
      </w:r>
    </w:p>
    <w:p w:rsidR="00230307" w:rsidRPr="00DC6F3A" w:rsidRDefault="00230307" w:rsidP="00D32B5C">
      <w:pPr>
        <w:autoSpaceDE w:val="0"/>
        <w:autoSpaceDN w:val="0"/>
        <w:adjustRightInd w:val="0"/>
        <w:spacing w:line="240" w:lineRule="atLeast"/>
        <w:jc w:val="both"/>
        <w:rPr>
          <w:rFonts w:eastAsiaTheme="minorHAnsi"/>
          <w:sz w:val="28"/>
          <w:szCs w:val="28"/>
          <w:lang w:eastAsia="en-US"/>
        </w:rPr>
      </w:pPr>
      <w:r w:rsidRPr="00DC6F3A">
        <w:rPr>
          <w:rFonts w:eastAsiaTheme="minorHAnsi"/>
          <w:sz w:val="28"/>
          <w:szCs w:val="28"/>
          <w:lang w:eastAsia="en-US"/>
        </w:rPr>
        <w:t>Повторение изученных тем.</w:t>
      </w:r>
    </w:p>
    <w:p w:rsidR="0024020C" w:rsidRDefault="0024020C" w:rsidP="0024020C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4020C" w:rsidRDefault="0024020C" w:rsidP="0024020C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4020C" w:rsidRDefault="0024020C" w:rsidP="0024020C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4020C" w:rsidRDefault="0024020C" w:rsidP="0024020C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4020C" w:rsidRDefault="0024020C" w:rsidP="0024020C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4020C" w:rsidRPr="0024020C" w:rsidRDefault="0024020C" w:rsidP="0024020C">
      <w:pPr>
        <w:spacing w:after="160" w:line="254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14" w:name="_GoBack"/>
      <w:bookmarkEnd w:id="14"/>
      <w:r w:rsidRPr="0024020C">
        <w:rPr>
          <w:rFonts w:eastAsia="Calibri"/>
          <w:b/>
          <w:sz w:val="28"/>
          <w:szCs w:val="28"/>
          <w:lang w:eastAsia="en-US"/>
        </w:rPr>
        <w:lastRenderedPageBreak/>
        <w:t>РАЗДЕЛ 4.   Тематическое планирование по предмету «Русский язык»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802"/>
        <w:gridCol w:w="5234"/>
        <w:gridCol w:w="2806"/>
      </w:tblGrid>
      <w:tr w:rsidR="0024020C" w:rsidRPr="0024020C" w:rsidTr="0024020C">
        <w:trPr>
          <w:cantSplit/>
          <w:trHeight w:val="68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Тема раздела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Домашнее задание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b/>
                <w:spacing w:val="-7"/>
                <w:lang w:eastAsia="en-US"/>
              </w:rPr>
              <w:t>О ДАРЕ СЛОВА (введение) 8 ч.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 xml:space="preserve">Вводный урок. Знакомство 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entury Schoolbook"/>
                <w:spacing w:val="3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с учеб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softHyphen/>
              <w:t>ником: оформление, форзацы, оглавление.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«Твоё будущее – Ростов!»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№ 5 С.7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Зачем человеку слово дано.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№ 6 с. 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 xml:space="preserve">Наш родной 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ascii="Calibri" w:eastAsia="Calibri" w:hAnsi="Calibri"/>
                <w:b/>
                <w:i/>
                <w:sz w:val="22"/>
                <w:szCs w:val="22"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 xml:space="preserve">язык — русский.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№ 5 с.11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Язык певучий и бо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softHyphen/>
              <w:t xml:space="preserve">гатый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№ 11 с. 13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 xml:space="preserve">Особенности народной речи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№ 3 с.14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Слово. Предложение. Текст.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0C" w:rsidRPr="0024020C" w:rsidRDefault="0024020C" w:rsidP="0024020C">
            <w:pPr>
              <w:spacing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6 с.15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 xml:space="preserve">Вспоминаем </w:t>
            </w:r>
            <w:r w:rsidRPr="0024020C">
              <w:rPr>
                <w:rFonts w:eastAsia="Century Schoolbook"/>
                <w:color w:val="000000"/>
                <w:spacing w:val="3"/>
                <w:shd w:val="clear" w:color="auto" w:fill="FFFFFF"/>
                <w:lang w:eastAsia="en-US"/>
              </w:rPr>
              <w:t>о лете.</w:t>
            </w:r>
            <w:r w:rsidRPr="0024020C">
              <w:rPr>
                <w:rFonts w:eastAsia="Century Schoolbook"/>
                <w:color w:val="000000"/>
                <w:spacing w:val="-2"/>
                <w:lang w:eastAsia="en-US"/>
              </w:rPr>
              <w:t xml:space="preserve"> Списывание текста.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Сочинение «Как я провел лето»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Работа над ошибками.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словарь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szCs w:val="20"/>
                <w:lang w:eastAsia="en-US"/>
              </w:rPr>
              <w:t>СЛОВО И ЕГО СТРОЕНИЕ (повторяем, изучаем) 23 ч.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Звуки речи и буквы.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Входной контроль знаний.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словарь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Работа над ошибками. Слоги и ударение.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 17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>Алфавит.</w:t>
            </w:r>
            <w:r w:rsidRPr="0024020C">
              <w:rPr>
                <w:rFonts w:eastAsia="Century Schoolbook"/>
                <w:spacing w:val="-2"/>
                <w:lang w:eastAsia="en-US"/>
              </w:rPr>
              <w:t xml:space="preserve">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15 с.25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color w:val="000000"/>
                <w:spacing w:val="3"/>
                <w:shd w:val="clear" w:color="auto" w:fill="FFFFFF"/>
                <w:lang w:eastAsia="en-US"/>
              </w:rPr>
              <w:t>Большая буква в словах.</w:t>
            </w:r>
            <w:r w:rsidRPr="0024020C">
              <w:rPr>
                <w:rFonts w:eastAsia="Century Schoolbook"/>
                <w:spacing w:val="-2"/>
                <w:lang w:eastAsia="en-US"/>
              </w:rPr>
              <w:t xml:space="preserve"> Словарный 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Повторить правила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</w:rPr>
              <w:t>Работа над ошибками. Перенос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с.27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</w:rPr>
              <w:t>Перенос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с.29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Обозначение на письме твёрдых и мягких согласных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звуков.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10 с.31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Обозначение на письме твёрдых и мягких согласных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звуков.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12 с.31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Обозначение на письме твёрдых и мягких согласных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звуков.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16 с.37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ascii="Century Schoolbook" w:eastAsia="Century Schoolbook" w:hAnsi="Century Schoolbook" w:cs="Century Schoolbook"/>
                <w:color w:val="000000"/>
                <w:spacing w:val="-2"/>
                <w:sz w:val="15"/>
                <w:szCs w:val="15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>Обозначение на письме звонких и глухих согласных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звуков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19 с.38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Обозначение на письме гласных зву</w:t>
            </w:r>
            <w:r w:rsidRPr="0024020C">
              <w:rPr>
                <w:rFonts w:eastAsia="Calibri"/>
                <w:lang w:eastAsia="en-US"/>
              </w:rPr>
              <w:softHyphen/>
              <w:t>ков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29 с.41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Обозначение на письме гласных зву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softHyphen/>
              <w:t>ков.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6 с.43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i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 xml:space="preserve">Слова - названия предметов, признаков, действий.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lang w:eastAsia="en-US"/>
              </w:rPr>
              <w:t>№ 6 с.45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Обобщение по теме «Слово и его строение»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13 с.47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proofErr w:type="spellStart"/>
            <w:r w:rsidRPr="0024020C">
              <w:rPr>
                <w:rFonts w:eastAsia="Calibri"/>
                <w:lang w:eastAsia="en-US"/>
              </w:rPr>
              <w:t>Р.р</w:t>
            </w:r>
            <w:proofErr w:type="spellEnd"/>
            <w:r w:rsidRPr="0024020C">
              <w:rPr>
                <w:rFonts w:eastAsia="Calibri"/>
                <w:lang w:eastAsia="en-US"/>
              </w:rPr>
              <w:t>.  «Лес</w:t>
            </w:r>
            <w:proofErr w:type="gramStart"/>
            <w:r w:rsidRPr="0024020C">
              <w:rPr>
                <w:rFonts w:eastAsia="Calibri"/>
                <w:lang w:eastAsia="en-US"/>
              </w:rPr>
              <w:t>» .</w:t>
            </w:r>
            <w:proofErr w:type="gramEnd"/>
            <w:r w:rsidRPr="0024020C">
              <w:rPr>
                <w:rFonts w:eastAsia="Calibri"/>
                <w:lang w:eastAsia="en-US"/>
              </w:rPr>
              <w:t xml:space="preserve"> Изложение текста по вопросам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u w:val="single"/>
                <w:lang w:eastAsia="en-US"/>
              </w:rPr>
              <w:t>Анализ творческих работ  и р</w:t>
            </w:r>
            <w:r w:rsidRPr="0024020C">
              <w:rPr>
                <w:rFonts w:eastAsia="Century Schoolbook"/>
                <w:spacing w:val="3"/>
                <w:u w:val="single"/>
                <w:shd w:val="clear" w:color="auto" w:fill="FFFFFF"/>
                <w:lang w:eastAsia="en-US"/>
              </w:rPr>
              <w:t>абота над ошибками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 xml:space="preserve">Проверка усвоения материала. 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 xml:space="preserve">Контрольный диктант № 2 за </w:t>
            </w:r>
            <w:r w:rsidRPr="0024020C">
              <w:rPr>
                <w:rFonts w:eastAsia="Calibri"/>
                <w:b/>
                <w:lang w:val="en-US" w:eastAsia="en-US"/>
              </w:rPr>
              <w:t>I</w:t>
            </w:r>
            <w:r w:rsidRPr="0024020C">
              <w:rPr>
                <w:rFonts w:eastAsia="Calibri"/>
                <w:b/>
                <w:lang w:eastAsia="en-US"/>
              </w:rPr>
              <w:t xml:space="preserve"> четверть.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3"/>
                <w:u w:val="single"/>
                <w:shd w:val="clear" w:color="auto" w:fill="FFFFFF"/>
                <w:lang w:eastAsia="en-US"/>
              </w:rPr>
              <w:t xml:space="preserve">Работа над ошибками. 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 xml:space="preserve">Обобщение по разделу  «Слово 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lastRenderedPageBreak/>
              <w:t>и его строение»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lastRenderedPageBreak/>
              <w:t>№ 6 с.49, словарь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lastRenderedPageBreak/>
              <w:t>28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proofErr w:type="spellStart"/>
            <w:r w:rsidRPr="0024020C">
              <w:rPr>
                <w:rFonts w:eastAsia="Calibri"/>
                <w:lang w:eastAsia="en-US"/>
              </w:rPr>
              <w:t>Р.р</w:t>
            </w:r>
            <w:proofErr w:type="spellEnd"/>
            <w:r w:rsidRPr="0024020C">
              <w:rPr>
                <w:rFonts w:eastAsia="Calibri"/>
                <w:lang w:eastAsia="en-US"/>
              </w:rPr>
              <w:t xml:space="preserve">. Сочинение на тему «Дед Мороз и лето»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 словарных слов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Если хочешь понимать и быть поня</w:t>
            </w: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softHyphen/>
              <w:t>тым.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 51.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 xml:space="preserve">Контрольный диктант № 3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4020C">
              <w:rPr>
                <w:rFonts w:eastAsia="Century Schoolbook"/>
                <w:color w:val="000000"/>
                <w:spacing w:val="-2"/>
                <w:shd w:val="clear" w:color="auto" w:fill="FFFFFF"/>
                <w:lang w:eastAsia="en-US"/>
              </w:rPr>
              <w:t>Работа над ошибками. Конкретные и общие значения слов.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b/>
                <w:szCs w:val="20"/>
                <w:lang w:eastAsia="en-US"/>
              </w:rPr>
              <w:t>СЛОВО И ЕГО ЗНАЧЕНИЕ 12ч.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Слова и их лексические значения.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с.63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Слова и их лексические значения.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с.65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pacing w:val="-2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Слова и их лексические значения.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с.67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Группы слов с общим значением.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pacing w:val="-2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 xml:space="preserve">Группы слов с общим значением. </w:t>
            </w:r>
            <w:r w:rsidRPr="0024020C">
              <w:rPr>
                <w:rFonts w:eastAsia="Calibri"/>
                <w:i/>
                <w:sz w:val="22"/>
                <w:lang w:eastAsia="en-US"/>
              </w:rPr>
              <w:t xml:space="preserve">Словарный </w:t>
            </w:r>
          </w:p>
          <w:p w:rsidR="0024020C" w:rsidRPr="0024020C" w:rsidRDefault="0024020C" w:rsidP="0024020C">
            <w:pPr>
              <w:shd w:val="clear" w:color="auto" w:fill="FFFFFF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i/>
                <w:sz w:val="22"/>
                <w:lang w:eastAsia="en-US"/>
              </w:rPr>
              <w:t>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9 с.69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2"/>
                <w:shd w:val="clear" w:color="auto" w:fill="FFFFFF"/>
                <w:lang w:eastAsia="en-US"/>
              </w:rPr>
              <w:t>Обобщение по разделу  «Слово и его значение»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14 с.71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Обучающая комплексная работа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с.73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FF0000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2"/>
                <w:shd w:val="clear" w:color="auto" w:fill="FFFFFF"/>
                <w:lang w:eastAsia="en-US"/>
              </w:rPr>
              <w:t>Ежели вы вежливы... Вежливые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11 с.75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color w:val="000000"/>
                <w:lang w:eastAsia="en-US"/>
              </w:rPr>
              <w:t>40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proofErr w:type="spellStart"/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>Р.р</w:t>
            </w:r>
            <w:proofErr w:type="spellEnd"/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>. Анализ языковых средств текста. Выборочное списывание.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proofErr w:type="spellStart"/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>Р.р</w:t>
            </w:r>
            <w:proofErr w:type="spellEnd"/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 xml:space="preserve">. Сочинение на тему «На что похоже облако?»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u w:val="single"/>
                <w:lang w:eastAsia="en-US"/>
              </w:rPr>
              <w:t>Анализ творческих работ  и р</w:t>
            </w:r>
            <w:r w:rsidRPr="0024020C">
              <w:rPr>
                <w:rFonts w:eastAsia="Century Schoolbook"/>
                <w:spacing w:val="3"/>
                <w:u w:val="single"/>
                <w:shd w:val="clear" w:color="auto" w:fill="FFFFFF"/>
                <w:lang w:eastAsia="en-US"/>
              </w:rPr>
              <w:t>абота над ошибками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>Инструктаж по про</w:t>
            </w: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softHyphen/>
              <w:t>ектным работам по теме «Хорошо уметь писать, свои мысли выражать»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с.79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b/>
                <w:szCs w:val="20"/>
                <w:lang w:eastAsia="en-US"/>
              </w:rPr>
              <w:t>СЛОВО И ЕГО ЗНАЧИМЫЕ ЧАСТИ  9 ч.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>Корень слова. Одно</w:t>
            </w: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softHyphen/>
              <w:t>коренные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6 с.81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>Корень слова. Одно</w:t>
            </w: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softHyphen/>
              <w:t>коренные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12 с83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t>Корень слова. Одно</w:t>
            </w:r>
            <w:r w:rsidRPr="0024020C">
              <w:rPr>
                <w:rFonts w:eastAsia="Calibri"/>
                <w:spacing w:val="2"/>
                <w:shd w:val="clear" w:color="auto" w:fill="FFFFFF"/>
                <w:lang w:eastAsia="en-US"/>
              </w:rPr>
              <w:softHyphen/>
              <w:t>коренные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15 с.85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t>Суффиксы и при</w:t>
            </w: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softHyphen/>
              <w:t xml:space="preserve">ставки в слове.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с.87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t>Суффиксы и при</w:t>
            </w: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softHyphen/>
              <w:t xml:space="preserve">ставки в слове.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9 с.89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49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spacing w:val="2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t>Суффиксы и при</w:t>
            </w: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softHyphen/>
              <w:t xml:space="preserve">ставки в слове.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16 с.91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spacing w:val="2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t>Окончание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6 с.93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51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t xml:space="preserve">Окончание слова. </w:t>
            </w:r>
            <w:r w:rsidRPr="0024020C">
              <w:rPr>
                <w:rFonts w:eastAsia="Calibri"/>
                <w:sz w:val="22"/>
                <w:lang w:eastAsia="en-US"/>
              </w:rPr>
              <w:t xml:space="preserve">Словарный диктант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13 с.95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2"/>
                <w:shd w:val="clear" w:color="auto" w:fill="FFFFFF"/>
                <w:lang w:eastAsia="en-US"/>
              </w:rPr>
              <w:t>Анализ слов по составу (морфемный разбор)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с.97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b/>
                <w:szCs w:val="20"/>
                <w:lang w:eastAsia="en-US"/>
              </w:rPr>
              <w:t>ПРАВОПИСАНИЕ СЛОВ 25 ч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53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Орфограммы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3 с.98</w:t>
            </w:r>
          </w:p>
        </w:tc>
      </w:tr>
      <w:tr w:rsidR="0024020C" w:rsidRPr="0024020C" w:rsidTr="0024020C">
        <w:trPr>
          <w:trHeight w:val="50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Орфограммы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9 с.101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Безударные 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6 с.103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lastRenderedPageBreak/>
              <w:t>56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i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Безударные 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10 с.105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proofErr w:type="spellStart"/>
            <w:r w:rsidRPr="0024020C">
              <w:rPr>
                <w:lang w:eastAsia="en-US"/>
              </w:rPr>
              <w:t>Р.р</w:t>
            </w:r>
            <w:proofErr w:type="spellEnd"/>
            <w:r w:rsidRPr="0024020C">
              <w:rPr>
                <w:lang w:eastAsia="en-US"/>
              </w:rPr>
              <w:t>. Изложение текста по плану.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17 с.107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Анализ творческих работ  и р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абота над ошибками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30 с.111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59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lang w:eastAsia="en-US"/>
              </w:rPr>
              <w:t>Закрепление по теме «Безударные гласные в корне слова»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с.113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6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Обучающая комплексная работа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color w:val="000000"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 xml:space="preserve">Проверка усвоения материала. Контрольный диктант № 3 за </w:t>
            </w:r>
            <w:r w:rsidRPr="0024020C">
              <w:rPr>
                <w:rFonts w:eastAsia="Calibri"/>
                <w:b/>
                <w:lang w:val="en-US" w:eastAsia="en-US"/>
              </w:rPr>
              <w:t>II</w:t>
            </w:r>
            <w:r w:rsidRPr="0024020C">
              <w:rPr>
                <w:rFonts w:eastAsia="Calibri"/>
                <w:b/>
                <w:lang w:eastAsia="en-US"/>
              </w:rPr>
              <w:t xml:space="preserve"> четверть.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 xml:space="preserve">Работа над ошибками. Повторение по теме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Парные звонкие и глухие согласные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12 с.115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Парные звонкие и глухие согласные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17 с.117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Парные звонкие и глухие согласные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с.119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Непроизносимые согласные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13 с.121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Непроизносимые согласные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18 с.123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Непроизносимые согласные в корне слова.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26 с.125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69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z w:val="44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>Непроизносимые согласные в корне слова.</w:t>
            </w:r>
          </w:p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ascii="Calibri" w:eastAsia="Calibri" w:hAnsi="Calibri"/>
                <w:color w:val="000000"/>
                <w:szCs w:val="22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 xml:space="preserve">Словарный диктант.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с.127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>Повторение по теме «Орфограммы в корне слова»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с.131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entury Schoolbook"/>
                <w:spacing w:val="-2"/>
                <w:shd w:val="clear" w:color="auto" w:fill="FFFFFF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2"/>
                <w:shd w:val="clear" w:color="auto" w:fill="FFFFFF"/>
                <w:lang w:eastAsia="en-US"/>
              </w:rPr>
              <w:t xml:space="preserve">Закрепление </w:t>
            </w: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по теме «Орфограммы в корне слова»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6 с.133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proofErr w:type="spellStart"/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Р.р</w:t>
            </w:r>
            <w:proofErr w:type="spellEnd"/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 xml:space="preserve">. Изложение текста по плану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с.135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Анализ творческих работ и р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абота над ошибками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proofErr w:type="spellStart"/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Р.р</w:t>
            </w:r>
            <w:proofErr w:type="spellEnd"/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. Создание текста поздравления.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открытка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ascii="Century Schoolbook" w:eastAsia="Century Schoolbook" w:hAnsi="Century Schoolbook" w:cs="Century Schoolbook"/>
                <w:shd w:val="clear" w:color="auto" w:fill="FFFFFF"/>
                <w:lang w:eastAsia="en-US"/>
              </w:rPr>
              <w:t xml:space="preserve">Обобщение </w:t>
            </w:r>
            <w:r w:rsidRPr="0024020C">
              <w:rPr>
                <w:rFonts w:ascii="Century Schoolbook" w:eastAsia="Century Schoolbook" w:hAnsi="Century Schoolbook" w:cs="Century Schoolbook"/>
                <w:color w:val="000000"/>
                <w:spacing w:val="-2"/>
                <w:shd w:val="clear" w:color="auto" w:fill="FFFFFF"/>
                <w:lang w:eastAsia="en-US"/>
              </w:rPr>
              <w:t>по разделу  «Правописание слов»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Текст. Тема текста.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с.13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alibri"/>
                <w:sz w:val="22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Важное умение — понимать текст.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9 с.15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color w:val="000000"/>
                <w:lang w:eastAsia="en-US"/>
              </w:rPr>
              <w:t>78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alibri"/>
                <w:sz w:val="22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Важное умение — понимать текст.</w:t>
            </w:r>
            <w:r w:rsidRPr="0024020C">
              <w:rPr>
                <w:rFonts w:eastAsia="Calibri"/>
                <w:sz w:val="22"/>
                <w:lang w:eastAsia="en-US"/>
              </w:rPr>
              <w:t xml:space="preserve"> Словарный </w:t>
            </w:r>
          </w:p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sz w:val="22"/>
                <w:lang w:eastAsia="en-US"/>
              </w:rPr>
              <w:t>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15 с.17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«ЖИЗНЬ» ЯЗЫКА В РЕЧИ 4 ч.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79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eastAsia="Century Schoolbook"/>
                <w:shd w:val="clear" w:color="auto" w:fill="FFFFFF"/>
                <w:lang w:eastAsia="en-US"/>
              </w:rPr>
              <w:t>Слово в предложе</w:t>
            </w:r>
            <w:r w:rsidRPr="0024020C">
              <w:rPr>
                <w:rFonts w:eastAsia="Century Schoolbook"/>
                <w:shd w:val="clear" w:color="auto" w:fill="FFFFFF"/>
                <w:lang w:eastAsia="en-US"/>
              </w:rPr>
              <w:softHyphen/>
              <w:t>нии.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entury Schoolbook"/>
                <w:spacing w:val="-2"/>
                <w:shd w:val="clear" w:color="auto" w:fill="FFFFFF"/>
                <w:lang w:eastAsia="en-US"/>
              </w:rPr>
              <w:t>Предложение. Члены предложения.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11 с.9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proofErr w:type="spellStart"/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Р.р</w:t>
            </w:r>
            <w:proofErr w:type="spellEnd"/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. Сочинение на тему «Зимние забавы»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Анализ творческих работ  и р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абота над ошибками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Проверяемые и непроверяемые орфог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 xml:space="preserve">раммы в 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lastRenderedPageBreak/>
              <w:t>корне.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lastRenderedPageBreak/>
              <w:t>№ 3 с.23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lastRenderedPageBreak/>
              <w:t>84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Проверяемые и непроверяемые орфог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раммы в корне.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8 с.25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Проверяемые и непроверяемые орфог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раммы в корне.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22 с.29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Обучающая комплексная работа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с.31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Слова с двойными согласными.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16 с.35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Слова с двойными согласными. Словарный 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22 с.37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89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Слова с двойными согласными.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27 с.39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entury Schoolbook"/>
                <w:b/>
                <w:spacing w:val="-1"/>
                <w:shd w:val="clear" w:color="auto" w:fill="FFFFFF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b/>
                <w:spacing w:val="-1"/>
                <w:shd w:val="clear" w:color="auto" w:fill="FFFFFF"/>
                <w:lang w:eastAsia="en-US"/>
              </w:rPr>
              <w:t xml:space="preserve">Контрольное списывание.  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Работа над ошибками.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both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35 с.41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ascii="Century Schoolbook" w:eastAsia="Century Schoolbook" w:hAnsi="Century Schoolbook" w:cs="Century Schoolbook"/>
                <w:shd w:val="clear" w:color="auto" w:fill="FFFFFF"/>
                <w:lang w:eastAsia="en-US"/>
              </w:rPr>
              <w:t>Закрепление по теме «Орфограммы в корне слова»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№3 9 с.43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Обозначение твёрдых и мягких согласных звуков.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№1 2 с.47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Обозначение твёрдых и мягких согласных звуков.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21 с.49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Обозначение твёрдых и мягких согласных звуков.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33 с.53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Обозначение твёрдых и мягких согласных звуков. Словарный 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12 с.57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Разделительный мягкий знак.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18 с.59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Разделительный мягкий знак.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с.61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line="256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 xml:space="preserve">Проверка усвоения материала. </w:t>
            </w:r>
          </w:p>
          <w:p w:rsidR="0024020C" w:rsidRPr="0024020C" w:rsidRDefault="0024020C" w:rsidP="0024020C">
            <w:pPr>
              <w:spacing w:line="256" w:lineRule="auto"/>
              <w:rPr>
                <w:rFonts w:eastAsia="Century Schoolbook"/>
                <w:spacing w:val="3"/>
                <w:shd w:val="clear" w:color="auto" w:fill="FFFFFF"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 xml:space="preserve">Контрольный диктант № 4 за </w:t>
            </w:r>
            <w:r w:rsidRPr="0024020C">
              <w:rPr>
                <w:rFonts w:eastAsia="Calibri"/>
                <w:b/>
                <w:lang w:val="en-US" w:eastAsia="en-US"/>
              </w:rPr>
              <w:t>III</w:t>
            </w:r>
            <w:r w:rsidRPr="0024020C">
              <w:rPr>
                <w:rFonts w:eastAsia="Calibri"/>
                <w:b/>
                <w:lang w:eastAsia="en-US"/>
              </w:rPr>
              <w:t>четверть.</w:t>
            </w:r>
            <w:r w:rsidRPr="0024020C">
              <w:rPr>
                <w:rFonts w:eastAsia="Century Schoolbook"/>
                <w:b/>
                <w:spacing w:val="3"/>
                <w:shd w:val="clear" w:color="auto" w:fill="FFFFFF"/>
                <w:lang w:eastAsia="en-US"/>
              </w:rPr>
              <w:t xml:space="preserve"> </w:t>
            </w:r>
          </w:p>
          <w:p w:rsidR="0024020C" w:rsidRPr="0024020C" w:rsidRDefault="0024020C" w:rsidP="0024020C">
            <w:pPr>
              <w:spacing w:line="25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Работа над ошибками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99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Разделительный мягкий знак.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12 с.63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Употребление в сло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вах мягкого знака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16 с.65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Повторение по теме «Правописание слов»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23 с.67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Повторение по теме «Правописание слов»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2 с.71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Диктант. Повторение по теме «Правописание слов»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54с.73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ЧАСТИ РЕЧИ И ИХ РАБОТА В ПРЕДЛОЖЕНИИ  35 ч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Общие значения частей речи.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с.77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Общие значения частей речи.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12 с.79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Имя существитель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ное.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с.81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lastRenderedPageBreak/>
              <w:t>107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Одушевлённые и не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одушевлённые име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на существительные.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с.83</w:t>
            </w:r>
          </w:p>
        </w:tc>
      </w:tr>
      <w:tr w:rsidR="0024020C" w:rsidRPr="0024020C" w:rsidTr="0024020C">
        <w:trPr>
          <w:trHeight w:val="50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Одушевлённые и не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одушевлённые име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на существительные.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16 с.87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109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 xml:space="preserve">Собственные имена существительные.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4 с.89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 xml:space="preserve">Собственные имена существительные. </w:t>
            </w:r>
            <w:r w:rsidRPr="0024020C">
              <w:rPr>
                <w:rFonts w:eastAsia="Calibri"/>
                <w:sz w:val="22"/>
                <w:lang w:eastAsia="en-US"/>
              </w:rPr>
              <w:t>Словарный 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№10 с.91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Имя прилагательное.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№3 с.95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Имя прилагательное.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№8 с.97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Обучающая комплексная работа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№15 с.99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Глагол.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№3 с.101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Глагол.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№9 с.103</w:t>
            </w:r>
          </w:p>
        </w:tc>
      </w:tr>
      <w:tr w:rsidR="0024020C" w:rsidRPr="0024020C" w:rsidTr="0024020C">
        <w:trPr>
          <w:trHeight w:val="27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Изменение частей речи по числам.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№3 с.105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Изменение частей речи по числам.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№9 с.107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Контрольное списывание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. Предлоги. Союзы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119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Предлоги. Союзы.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Работа частей речи в предложении.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Работа частей речи в предложении. Словарный 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Обобщение по разделу  «Части речи и их работа в предложении»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proofErr w:type="spellStart"/>
            <w:r w:rsidRPr="0024020C">
              <w:rPr>
                <w:rFonts w:eastAsia="Calibri"/>
                <w:lang w:eastAsia="en-US"/>
              </w:rPr>
              <w:t>Р.р</w:t>
            </w:r>
            <w:proofErr w:type="spellEnd"/>
            <w:r w:rsidRPr="0024020C">
              <w:rPr>
                <w:rFonts w:eastAsia="Calibri"/>
                <w:lang w:eastAsia="en-US"/>
              </w:rPr>
              <w:t>. Изложение текста по опорным словам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 xml:space="preserve"> Анализ творческих работ  и р</w:t>
            </w:r>
            <w:r w:rsidRPr="0024020C">
              <w:rPr>
                <w:rFonts w:eastAsia="Century Schoolbook"/>
                <w:spacing w:val="3"/>
                <w:shd w:val="clear" w:color="auto" w:fill="FFFFFF"/>
                <w:lang w:eastAsia="en-US"/>
              </w:rPr>
              <w:t>абота над ошибками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5 с.127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Проверочная  работа.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10 с.129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24020C">
              <w:rPr>
                <w:rFonts w:eastAsia="Calibri"/>
                <w:color w:val="000000"/>
                <w:lang w:eastAsia="en-US"/>
              </w:rPr>
              <w:t>126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Презентация про</w:t>
            </w: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softHyphen/>
              <w:t>ектных работ по теме «Лето – время отдыха и открытий»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3 с.131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127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proofErr w:type="spellStart"/>
            <w:r w:rsidRPr="0024020C">
              <w:rPr>
                <w:rFonts w:eastAsia="Calibri"/>
                <w:lang w:eastAsia="en-US"/>
              </w:rPr>
              <w:t>Р.р</w:t>
            </w:r>
            <w:proofErr w:type="spellEnd"/>
            <w:r w:rsidRPr="0024020C">
              <w:rPr>
                <w:rFonts w:eastAsia="Calibri"/>
                <w:lang w:eastAsia="en-US"/>
              </w:rPr>
              <w:t xml:space="preserve">. Сочинение на тему «Одуванчик золотой»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128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Промежуточная аттестация(контрольный диктант)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>ЯЗЫК И РЕЧЬ (обобщение)   6ч.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129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Работа над ошибками. Средства языка и речи.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6 с.133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130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 xml:space="preserve">Слово (значение строение, правописание)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№ 7 с.133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131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t xml:space="preserve">Проверка усвоения материала. </w:t>
            </w:r>
          </w:p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b/>
                <w:lang w:eastAsia="en-US"/>
              </w:rPr>
              <w:lastRenderedPageBreak/>
              <w:t xml:space="preserve">Контрольный диктант № 4 за </w:t>
            </w:r>
            <w:r w:rsidRPr="0024020C">
              <w:rPr>
                <w:rFonts w:eastAsia="Calibri"/>
                <w:b/>
                <w:lang w:val="en-US" w:eastAsia="en-US"/>
              </w:rPr>
              <w:t>IV</w:t>
            </w:r>
            <w:r w:rsidRPr="0024020C">
              <w:rPr>
                <w:rFonts w:eastAsia="Calibri"/>
                <w:b/>
                <w:lang w:eastAsia="en-US"/>
              </w:rPr>
              <w:t>четверть.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lastRenderedPageBreak/>
              <w:t>132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Предложение. Текст.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Словарные слова</w:t>
            </w: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133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20C" w:rsidRPr="0024020C" w:rsidRDefault="0024020C" w:rsidP="0024020C">
            <w:pPr>
              <w:spacing w:after="160" w:line="254" w:lineRule="auto"/>
              <w:rPr>
                <w:rFonts w:eastAsia="Calibri"/>
                <w:b/>
                <w:lang w:eastAsia="en-US"/>
              </w:rPr>
            </w:pPr>
            <w:r w:rsidRPr="0024020C">
              <w:rPr>
                <w:rFonts w:ascii="Century Schoolbook" w:eastAsia="Calibri" w:hAnsi="Century Schoolbook" w:cs="Century Schoolbook"/>
                <w:spacing w:val="-1"/>
                <w:shd w:val="clear" w:color="auto" w:fill="FFFFFF"/>
                <w:lang w:eastAsia="en-US"/>
              </w:rPr>
              <w:t>Предложение. Текст. Словарный диктант.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134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Обобщение по разделу «Язык и речь»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24020C" w:rsidRPr="0024020C" w:rsidTr="0024020C">
        <w:trPr>
          <w:trHeight w:val="3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lang w:eastAsia="en-US"/>
              </w:rPr>
            </w:pPr>
            <w:r w:rsidRPr="0024020C">
              <w:rPr>
                <w:rFonts w:eastAsia="Calibri"/>
                <w:lang w:eastAsia="en-US"/>
              </w:rPr>
              <w:t>135</w:t>
            </w:r>
          </w:p>
        </w:tc>
        <w:tc>
          <w:tcPr>
            <w:tcW w:w="6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20C" w:rsidRPr="0024020C" w:rsidRDefault="0024020C" w:rsidP="0024020C">
            <w:pPr>
              <w:shd w:val="clear" w:color="auto" w:fill="FFFFFF"/>
              <w:ind w:left="57"/>
              <w:rPr>
                <w:rFonts w:eastAsia="Century Schoolbook"/>
                <w:shd w:val="clear" w:color="auto" w:fill="FFFFFF"/>
                <w:lang w:eastAsia="en-US"/>
              </w:rPr>
            </w:pPr>
            <w:r w:rsidRPr="0024020C">
              <w:rPr>
                <w:rFonts w:ascii="Century Schoolbook" w:eastAsia="Century Schoolbook" w:hAnsi="Century Schoolbook" w:cs="Century Schoolbook"/>
                <w:shd w:val="clear" w:color="auto" w:fill="FFFFFF"/>
                <w:lang w:eastAsia="en-US"/>
              </w:rPr>
              <w:t xml:space="preserve">Тренинг «Проверяем </w:t>
            </w:r>
            <w:r w:rsidRPr="0024020C">
              <w:rPr>
                <w:rFonts w:ascii="Century Schoolbook" w:eastAsia="Century Schoolbook" w:hAnsi="Century Schoolbook" w:cs="Century Schoolbook"/>
                <w:color w:val="000000"/>
                <w:spacing w:val="-1"/>
                <w:shd w:val="clear" w:color="auto" w:fill="FFFFFF"/>
                <w:lang w:eastAsia="en-US"/>
              </w:rPr>
              <w:t xml:space="preserve">друг друга»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20C" w:rsidRPr="0024020C" w:rsidRDefault="0024020C" w:rsidP="0024020C">
            <w:pPr>
              <w:spacing w:after="160" w:line="254" w:lineRule="auto"/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tbl>
      <w:tblPr>
        <w:tblStyle w:val="10"/>
        <w:tblW w:w="316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12792"/>
        <w:gridCol w:w="13109"/>
      </w:tblGrid>
      <w:tr w:rsidR="0024020C" w:rsidRPr="0024020C" w:rsidTr="0024020C">
        <w:tc>
          <w:tcPr>
            <w:tcW w:w="5779" w:type="dxa"/>
          </w:tcPr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СОГЛАСОВАНО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 xml:space="preserve">Протокол заседания методического объединения 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МБОУ «Школа № 80»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от ___________2019 года № ___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_____________</w:t>
            </w:r>
            <w:proofErr w:type="gramStart"/>
            <w:r w:rsidRPr="0024020C">
              <w:rPr>
                <w:rFonts w:ascii="Times New Roman" w:hAnsi="Times New Roman"/>
              </w:rPr>
              <w:t>_  /</w:t>
            </w:r>
            <w:proofErr w:type="gramEnd"/>
            <w:r w:rsidRPr="0024020C">
              <w:rPr>
                <w:rFonts w:ascii="Times New Roman" w:hAnsi="Times New Roman"/>
              </w:rPr>
              <w:t xml:space="preserve">Крищенко Л.А./                                 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подпись руководителя МС       Ф.И.О.</w:t>
            </w:r>
          </w:p>
        </w:tc>
        <w:tc>
          <w:tcPr>
            <w:tcW w:w="12792" w:type="dxa"/>
          </w:tcPr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СОГЛАСОВАНО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 xml:space="preserve">Протокол заседания методического совета 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МБОУ «Школа № 80»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от ___________2019 года № ___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_____________</w:t>
            </w:r>
            <w:proofErr w:type="gramStart"/>
            <w:r w:rsidRPr="0024020C">
              <w:rPr>
                <w:rFonts w:ascii="Times New Roman" w:hAnsi="Times New Roman"/>
              </w:rPr>
              <w:t>_  /</w:t>
            </w:r>
            <w:proofErr w:type="spellStart"/>
            <w:proofErr w:type="gramEnd"/>
            <w:r w:rsidRPr="0024020C">
              <w:rPr>
                <w:rFonts w:ascii="Times New Roman" w:hAnsi="Times New Roman"/>
              </w:rPr>
              <w:t>Симовонян</w:t>
            </w:r>
            <w:proofErr w:type="spellEnd"/>
            <w:r w:rsidRPr="0024020C">
              <w:rPr>
                <w:rFonts w:ascii="Times New Roman" w:hAnsi="Times New Roman"/>
              </w:rPr>
              <w:t xml:space="preserve"> А.А./                                 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подпись руководителя МС       Ф.И.О.</w:t>
            </w:r>
          </w:p>
        </w:tc>
        <w:tc>
          <w:tcPr>
            <w:tcW w:w="13109" w:type="dxa"/>
          </w:tcPr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СОГЛАСОВАНО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Заместитель директора по УВР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_______________  ______________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подпись                  Ф.И.О.</w:t>
            </w:r>
          </w:p>
          <w:p w:rsidR="0024020C" w:rsidRPr="0024020C" w:rsidRDefault="0024020C" w:rsidP="0024020C">
            <w:pPr>
              <w:spacing w:line="256" w:lineRule="auto"/>
              <w:rPr>
                <w:rFonts w:ascii="Times New Roman" w:hAnsi="Times New Roman"/>
              </w:rPr>
            </w:pPr>
            <w:r w:rsidRPr="0024020C">
              <w:rPr>
                <w:rFonts w:ascii="Times New Roman" w:hAnsi="Times New Roman"/>
              </w:rPr>
              <w:t>______________ 20___ года</w:t>
            </w:r>
          </w:p>
        </w:tc>
      </w:tr>
    </w:tbl>
    <w:p w:rsidR="0024020C" w:rsidRPr="0024020C" w:rsidRDefault="0024020C" w:rsidP="0024020C">
      <w:pPr>
        <w:spacing w:after="160" w:line="254" w:lineRule="auto"/>
        <w:rPr>
          <w:rFonts w:eastAsia="Calibri"/>
          <w:sz w:val="22"/>
          <w:szCs w:val="22"/>
          <w:lang w:eastAsia="en-US"/>
        </w:rPr>
      </w:pPr>
    </w:p>
    <w:p w:rsidR="00230307" w:rsidRPr="00DC6F3A" w:rsidRDefault="00230307" w:rsidP="00D32B5C">
      <w:pPr>
        <w:pStyle w:val="a3"/>
        <w:autoSpaceDE w:val="0"/>
        <w:autoSpaceDN w:val="0"/>
        <w:spacing w:line="240" w:lineRule="atLeast"/>
        <w:jc w:val="both"/>
        <w:rPr>
          <w:sz w:val="28"/>
          <w:szCs w:val="28"/>
        </w:rPr>
      </w:pPr>
    </w:p>
    <w:p w:rsidR="005B7DBA" w:rsidRPr="00DC6F3A" w:rsidRDefault="005B7DBA" w:rsidP="00D32B5C">
      <w:pPr>
        <w:pStyle w:val="a3"/>
        <w:autoSpaceDE w:val="0"/>
        <w:autoSpaceDN w:val="0"/>
        <w:spacing w:line="240" w:lineRule="atLeast"/>
        <w:jc w:val="both"/>
        <w:rPr>
          <w:sz w:val="28"/>
          <w:szCs w:val="28"/>
        </w:rPr>
      </w:pPr>
    </w:p>
    <w:tbl>
      <w:tblPr>
        <w:tblStyle w:val="ab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5B7DBA" w:rsidRPr="00DC6F3A" w:rsidTr="00230307">
        <w:tc>
          <w:tcPr>
            <w:tcW w:w="5387" w:type="dxa"/>
          </w:tcPr>
          <w:p w:rsidR="005B7DBA" w:rsidRPr="00DC6F3A" w:rsidRDefault="005B7DBA" w:rsidP="006B3ACC">
            <w:pPr>
              <w:ind w:left="993" w:hanging="993"/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5B7DBA" w:rsidRPr="00DC6F3A" w:rsidRDefault="005B7DBA" w:rsidP="006B3ACC">
            <w:pPr>
              <w:ind w:left="177"/>
              <w:jc w:val="both"/>
              <w:rPr>
                <w:sz w:val="28"/>
                <w:szCs w:val="28"/>
              </w:rPr>
            </w:pPr>
          </w:p>
        </w:tc>
      </w:tr>
    </w:tbl>
    <w:p w:rsidR="00C33EB3" w:rsidRPr="00DC6F3A" w:rsidRDefault="00C33EB3" w:rsidP="00B447B0">
      <w:pPr>
        <w:jc w:val="both"/>
        <w:rPr>
          <w:sz w:val="28"/>
          <w:szCs w:val="28"/>
        </w:rPr>
      </w:pPr>
    </w:p>
    <w:sectPr w:rsidR="00C33EB3" w:rsidRPr="00DC6F3A" w:rsidSect="0078588F">
      <w:pgSz w:w="12240" w:h="15840"/>
      <w:pgMar w:top="709" w:right="900" w:bottom="851" w:left="993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2669"/>
    <w:multiLevelType w:val="hybridMultilevel"/>
    <w:tmpl w:val="87566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6646E"/>
    <w:multiLevelType w:val="hybridMultilevel"/>
    <w:tmpl w:val="54A23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D3CA0"/>
    <w:multiLevelType w:val="hybridMultilevel"/>
    <w:tmpl w:val="FD287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66F39"/>
    <w:multiLevelType w:val="hybridMultilevel"/>
    <w:tmpl w:val="54CC78B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A212F"/>
    <w:multiLevelType w:val="hybridMultilevel"/>
    <w:tmpl w:val="9230A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A018F"/>
    <w:multiLevelType w:val="hybridMultilevel"/>
    <w:tmpl w:val="F9BE7D6C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750F4E"/>
    <w:multiLevelType w:val="hybridMultilevel"/>
    <w:tmpl w:val="4D38D1BC"/>
    <w:lvl w:ilvl="0" w:tplc="9DB84446">
      <w:start w:val="1"/>
      <w:numFmt w:val="decimal"/>
      <w:lvlText w:val="%1."/>
      <w:lvlJc w:val="left"/>
      <w:pPr>
        <w:tabs>
          <w:tab w:val="num" w:pos="540"/>
        </w:tabs>
        <w:ind w:left="540" w:firstLine="539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 w15:restartNumberingAfterBreak="0">
    <w:nsid w:val="4D6D0C5D"/>
    <w:multiLevelType w:val="hybridMultilevel"/>
    <w:tmpl w:val="3E1C49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D201B"/>
    <w:multiLevelType w:val="hybridMultilevel"/>
    <w:tmpl w:val="04B84094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00FA3"/>
    <w:multiLevelType w:val="hybridMultilevel"/>
    <w:tmpl w:val="060EBFA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610F37"/>
    <w:multiLevelType w:val="hybridMultilevel"/>
    <w:tmpl w:val="E1B474C6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07210"/>
    <w:multiLevelType w:val="hybridMultilevel"/>
    <w:tmpl w:val="4576110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01265B"/>
    <w:multiLevelType w:val="hybridMultilevel"/>
    <w:tmpl w:val="8BFE2D16"/>
    <w:lvl w:ilvl="0" w:tplc="48F698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A66C4"/>
    <w:multiLevelType w:val="hybridMultilevel"/>
    <w:tmpl w:val="59349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B5F72"/>
    <w:multiLevelType w:val="hybridMultilevel"/>
    <w:tmpl w:val="DCD43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7349FB"/>
    <w:multiLevelType w:val="hybridMultilevel"/>
    <w:tmpl w:val="AEFEB3AA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2057E01"/>
    <w:multiLevelType w:val="hybridMultilevel"/>
    <w:tmpl w:val="83446628"/>
    <w:lvl w:ilvl="0" w:tplc="56EE43F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8256D1F"/>
    <w:multiLevelType w:val="hybridMultilevel"/>
    <w:tmpl w:val="FCB06E0E"/>
    <w:lvl w:ilvl="0" w:tplc="62D4D33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F00B49"/>
    <w:multiLevelType w:val="hybridMultilevel"/>
    <w:tmpl w:val="576A0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16"/>
  </w:num>
  <w:num w:numId="5">
    <w:abstractNumId w:val="15"/>
  </w:num>
  <w:num w:numId="6">
    <w:abstractNumId w:val="26"/>
  </w:num>
  <w:num w:numId="7">
    <w:abstractNumId w:val="6"/>
  </w:num>
  <w:num w:numId="8">
    <w:abstractNumId w:val="13"/>
  </w:num>
  <w:num w:numId="9">
    <w:abstractNumId w:val="25"/>
  </w:num>
  <w:num w:numId="10">
    <w:abstractNumId w:val="10"/>
  </w:num>
  <w:num w:numId="11">
    <w:abstractNumId w:val="4"/>
  </w:num>
  <w:num w:numId="12">
    <w:abstractNumId w:val="11"/>
  </w:num>
  <w:num w:numId="13">
    <w:abstractNumId w:val="21"/>
  </w:num>
  <w:num w:numId="14">
    <w:abstractNumId w:val="1"/>
  </w:num>
  <w:num w:numId="15">
    <w:abstractNumId w:val="3"/>
  </w:num>
  <w:num w:numId="16">
    <w:abstractNumId w:val="20"/>
  </w:num>
  <w:num w:numId="17">
    <w:abstractNumId w:val="0"/>
  </w:num>
  <w:num w:numId="18">
    <w:abstractNumId w:val="5"/>
  </w:num>
  <w:num w:numId="19">
    <w:abstractNumId w:val="18"/>
  </w:num>
  <w:num w:numId="20">
    <w:abstractNumId w:val="16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2"/>
  </w:num>
  <w:num w:numId="24">
    <w:abstractNumId w:val="9"/>
  </w:num>
  <w:num w:numId="25">
    <w:abstractNumId w:val="2"/>
  </w:num>
  <w:num w:numId="26">
    <w:abstractNumId w:val="17"/>
  </w:num>
  <w:num w:numId="27">
    <w:abstractNumId w:val="1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33EB3"/>
    <w:rsid w:val="00000B07"/>
    <w:rsid w:val="00015176"/>
    <w:rsid w:val="0001798B"/>
    <w:rsid w:val="000227CF"/>
    <w:rsid w:val="001630E8"/>
    <w:rsid w:val="001A2627"/>
    <w:rsid w:val="001C0110"/>
    <w:rsid w:val="001E52F7"/>
    <w:rsid w:val="001F50FB"/>
    <w:rsid w:val="0020398A"/>
    <w:rsid w:val="00230307"/>
    <w:rsid w:val="0024020C"/>
    <w:rsid w:val="002728EB"/>
    <w:rsid w:val="002A08AD"/>
    <w:rsid w:val="002D4BB8"/>
    <w:rsid w:val="002E76D1"/>
    <w:rsid w:val="002E7F1E"/>
    <w:rsid w:val="003109DE"/>
    <w:rsid w:val="00374224"/>
    <w:rsid w:val="003840CE"/>
    <w:rsid w:val="003A6D66"/>
    <w:rsid w:val="003B0A78"/>
    <w:rsid w:val="003F3C12"/>
    <w:rsid w:val="00402BEB"/>
    <w:rsid w:val="0056773B"/>
    <w:rsid w:val="00596042"/>
    <w:rsid w:val="005B5DFB"/>
    <w:rsid w:val="005B7A26"/>
    <w:rsid w:val="005B7DBA"/>
    <w:rsid w:val="00614559"/>
    <w:rsid w:val="00640FC3"/>
    <w:rsid w:val="0069281E"/>
    <w:rsid w:val="00695E85"/>
    <w:rsid w:val="006D1270"/>
    <w:rsid w:val="0074067B"/>
    <w:rsid w:val="00741ED8"/>
    <w:rsid w:val="0078588F"/>
    <w:rsid w:val="007A21A6"/>
    <w:rsid w:val="007A5AF9"/>
    <w:rsid w:val="007E1B18"/>
    <w:rsid w:val="007E24A2"/>
    <w:rsid w:val="007E39A5"/>
    <w:rsid w:val="008A4D4C"/>
    <w:rsid w:val="008F0845"/>
    <w:rsid w:val="00902CED"/>
    <w:rsid w:val="00942BB4"/>
    <w:rsid w:val="009515B1"/>
    <w:rsid w:val="0095561E"/>
    <w:rsid w:val="0097011E"/>
    <w:rsid w:val="00A25178"/>
    <w:rsid w:val="00A4080E"/>
    <w:rsid w:val="00A4316C"/>
    <w:rsid w:val="00A45062"/>
    <w:rsid w:val="00A523B4"/>
    <w:rsid w:val="00A7537F"/>
    <w:rsid w:val="00AE67E9"/>
    <w:rsid w:val="00B24633"/>
    <w:rsid w:val="00B34675"/>
    <w:rsid w:val="00B447B0"/>
    <w:rsid w:val="00BC02D6"/>
    <w:rsid w:val="00BC6103"/>
    <w:rsid w:val="00BD52C5"/>
    <w:rsid w:val="00C33EB3"/>
    <w:rsid w:val="00C7247A"/>
    <w:rsid w:val="00CD2775"/>
    <w:rsid w:val="00D236B3"/>
    <w:rsid w:val="00D26B11"/>
    <w:rsid w:val="00D30DA9"/>
    <w:rsid w:val="00D32B5C"/>
    <w:rsid w:val="00D60F20"/>
    <w:rsid w:val="00DB32D7"/>
    <w:rsid w:val="00DC6F3A"/>
    <w:rsid w:val="00E242A3"/>
    <w:rsid w:val="00E412FF"/>
    <w:rsid w:val="00F123B7"/>
    <w:rsid w:val="00F22068"/>
    <w:rsid w:val="00F279E0"/>
    <w:rsid w:val="00F31BF9"/>
    <w:rsid w:val="00F436B8"/>
    <w:rsid w:val="00F540C3"/>
    <w:rsid w:val="00F55ACC"/>
    <w:rsid w:val="00F67F9F"/>
    <w:rsid w:val="00F939A2"/>
    <w:rsid w:val="00FE0312"/>
    <w:rsid w:val="00FF0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DF9C95"/>
  <w15:docId w15:val="{8719075C-2ACE-4075-8E76-1AC3237E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C33E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 w:bidi="en-US"/>
    </w:rPr>
  </w:style>
  <w:style w:type="paragraph" w:styleId="a3">
    <w:name w:val="No Spacing"/>
    <w:link w:val="a4"/>
    <w:uiPriority w:val="1"/>
    <w:qFormat/>
    <w:rsid w:val="00C33EB3"/>
    <w:rPr>
      <w:sz w:val="24"/>
      <w:szCs w:val="24"/>
    </w:rPr>
  </w:style>
  <w:style w:type="paragraph" w:styleId="a5">
    <w:name w:val="List Paragraph"/>
    <w:basedOn w:val="a"/>
    <w:uiPriority w:val="34"/>
    <w:qFormat/>
    <w:rsid w:val="00C33EB3"/>
    <w:pPr>
      <w:ind w:left="720"/>
      <w:contextualSpacing/>
    </w:pPr>
  </w:style>
  <w:style w:type="character" w:styleId="a6">
    <w:name w:val="Strong"/>
    <w:basedOn w:val="a0"/>
    <w:qFormat/>
    <w:rsid w:val="003A6D66"/>
    <w:rPr>
      <w:b/>
      <w:bCs/>
    </w:rPr>
  </w:style>
  <w:style w:type="paragraph" w:customStyle="1" w:styleId="c15c0">
    <w:name w:val="c15 c0"/>
    <w:basedOn w:val="a"/>
    <w:rsid w:val="003A6D66"/>
    <w:pPr>
      <w:spacing w:before="100" w:beforeAutospacing="1" w:after="100" w:afterAutospacing="1"/>
    </w:pPr>
  </w:style>
  <w:style w:type="paragraph" w:styleId="a7">
    <w:name w:val="Balloon Text"/>
    <w:basedOn w:val="a"/>
    <w:link w:val="a8"/>
    <w:rsid w:val="003F3C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3F3C12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9"/>
    <w:uiPriority w:val="99"/>
    <w:rsid w:val="005B7DBA"/>
    <w:rPr>
      <w:sz w:val="26"/>
      <w:szCs w:val="26"/>
      <w:shd w:val="clear" w:color="auto" w:fill="FFFFFF"/>
    </w:rPr>
  </w:style>
  <w:style w:type="paragraph" w:styleId="a9">
    <w:name w:val="Body Text"/>
    <w:basedOn w:val="a"/>
    <w:link w:val="1"/>
    <w:uiPriority w:val="99"/>
    <w:rsid w:val="005B7DBA"/>
    <w:pPr>
      <w:widowControl w:val="0"/>
      <w:shd w:val="clear" w:color="auto" w:fill="FFFFFF"/>
      <w:spacing w:line="306" w:lineRule="exact"/>
      <w:jc w:val="both"/>
    </w:pPr>
    <w:rPr>
      <w:sz w:val="26"/>
      <w:szCs w:val="26"/>
    </w:rPr>
  </w:style>
  <w:style w:type="character" w:customStyle="1" w:styleId="aa">
    <w:name w:val="Основной текст Знак"/>
    <w:basedOn w:val="a0"/>
    <w:semiHidden/>
    <w:rsid w:val="005B7DBA"/>
    <w:rPr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5B7DBA"/>
    <w:rPr>
      <w:sz w:val="24"/>
      <w:szCs w:val="24"/>
    </w:rPr>
  </w:style>
  <w:style w:type="table" w:styleId="ab">
    <w:name w:val="Table Grid"/>
    <w:basedOn w:val="a1"/>
    <w:uiPriority w:val="59"/>
    <w:rsid w:val="005B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39"/>
    <w:rsid w:val="0024020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21</Pages>
  <Words>6831</Words>
  <Characters>38943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VirusOLD</cp:lastModifiedBy>
  <cp:revision>76</cp:revision>
  <cp:lastPrinted>2019-09-21T17:33:00Z</cp:lastPrinted>
  <dcterms:created xsi:type="dcterms:W3CDTF">2014-09-29T21:43:00Z</dcterms:created>
  <dcterms:modified xsi:type="dcterms:W3CDTF">2020-01-19T07:12:00Z</dcterms:modified>
</cp:coreProperties>
</file>